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5855C3" w14:textId="77777777" w:rsidR="00576CD8" w:rsidRPr="00576CD8" w:rsidRDefault="00576CD8" w:rsidP="006C1FAB">
      <w:pPr>
        <w:spacing w:before="0"/>
        <w:contextualSpacing/>
        <w:jc w:val="center"/>
        <w:rPr>
          <w:rFonts w:asciiTheme="majorHAnsi" w:eastAsia="Times New Roman" w:hAnsiTheme="majorHAnsi" w:cs="Times New Roman"/>
          <w:b/>
          <w:spacing w:val="-10"/>
          <w:kern w:val="28"/>
          <w:sz w:val="56"/>
          <w:szCs w:val="56"/>
        </w:rPr>
      </w:pPr>
      <w:bookmarkStart w:id="0" w:name="_Toc56846978"/>
      <w:bookmarkStart w:id="1" w:name="_Toc63645799"/>
      <w:bookmarkStart w:id="2" w:name="_Toc69202071"/>
      <w:bookmarkStart w:id="3" w:name="_Hlk521008554"/>
      <w:bookmarkEnd w:id="3"/>
      <w:r w:rsidRPr="00576CD8">
        <w:rPr>
          <w:rFonts w:asciiTheme="majorHAnsi" w:eastAsia="Times New Roman" w:hAnsiTheme="majorHAnsi" w:cs="Times New Roman"/>
          <w:b/>
          <w:noProof/>
          <w:spacing w:val="-10"/>
          <w:kern w:val="28"/>
          <w:sz w:val="56"/>
          <w:szCs w:val="56"/>
          <w:lang w:bidi="ar-SA"/>
        </w:rPr>
        <w:drawing>
          <wp:inline distT="0" distB="0" distL="0" distR="0" wp14:anchorId="7EF30602" wp14:editId="115C04EB">
            <wp:extent cx="3315633" cy="2876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fense Health Services System Program Executive Office Logo - Red Globe with Caduceus"/>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320147" cy="2880467"/>
                    </a:xfrm>
                    <a:prstGeom prst="rect">
                      <a:avLst/>
                    </a:prstGeom>
                    <a:noFill/>
                    <a:ln>
                      <a:noFill/>
                    </a:ln>
                  </pic:spPr>
                </pic:pic>
              </a:graphicData>
            </a:graphic>
          </wp:inline>
        </w:drawing>
      </w:r>
    </w:p>
    <w:p w14:paraId="6BA166FB" w14:textId="77777777" w:rsidR="0034292D" w:rsidRDefault="0034292D" w:rsidP="00576CD8">
      <w:pPr>
        <w:spacing w:before="0"/>
        <w:contextualSpacing/>
        <w:jc w:val="center"/>
        <w:rPr>
          <w:rFonts w:ascii="Old English Text MT" w:eastAsia="Times New Roman" w:hAnsi="Old English Text MT" w:cs="Times New Roman"/>
          <w:b/>
          <w:color w:val="000000" w:themeColor="text1"/>
          <w:spacing w:val="-10"/>
          <w:kern w:val="28"/>
          <w:sz w:val="56"/>
          <w:szCs w:val="56"/>
        </w:rPr>
      </w:pPr>
    </w:p>
    <w:p w14:paraId="62DEDBED" w14:textId="29F8AD7C" w:rsidR="00576CD8" w:rsidRPr="000D7FFA" w:rsidRDefault="0034292D" w:rsidP="00576CD8">
      <w:pPr>
        <w:spacing w:before="0"/>
        <w:contextualSpacing/>
        <w:jc w:val="center"/>
        <w:rPr>
          <w:rFonts w:ascii="Old English Text MT" w:eastAsia="Times New Roman" w:hAnsi="Old English Text MT" w:cs="Times New Roman"/>
          <w:b/>
          <w:color w:val="000000" w:themeColor="text1"/>
          <w:spacing w:val="-10"/>
          <w:kern w:val="28"/>
          <w:sz w:val="56"/>
          <w:szCs w:val="56"/>
        </w:rPr>
      </w:pPr>
      <w:r>
        <w:rPr>
          <w:rFonts w:ascii="Old English Text MT" w:eastAsia="Times New Roman" w:hAnsi="Old English Text MT" w:cs="Times New Roman"/>
          <w:b/>
          <w:color w:val="000000" w:themeColor="text1"/>
          <w:spacing w:val="-10"/>
          <w:kern w:val="28"/>
          <w:sz w:val="56"/>
          <w:szCs w:val="56"/>
        </w:rPr>
        <w:t>Auxiliary to Sons of Union Veterans of the Civil War</w:t>
      </w:r>
    </w:p>
    <w:p w14:paraId="1AA7F4E2" w14:textId="77777777" w:rsidR="000A6DBC" w:rsidRPr="00E76A7D" w:rsidRDefault="000A6DBC" w:rsidP="00576CD8">
      <w:pPr>
        <w:spacing w:before="0"/>
        <w:contextualSpacing/>
        <w:jc w:val="center"/>
        <w:rPr>
          <w:rFonts w:asciiTheme="majorHAnsi" w:eastAsia="Times New Roman" w:hAnsiTheme="majorHAnsi" w:cs="Times New Roman"/>
          <w:b/>
          <w:color w:val="000000" w:themeColor="text1"/>
          <w:spacing w:val="-10"/>
          <w:kern w:val="28"/>
          <w:sz w:val="56"/>
          <w:szCs w:val="56"/>
        </w:rPr>
      </w:pPr>
    </w:p>
    <w:p w14:paraId="386A3727" w14:textId="4567E6F7" w:rsidR="00E76A7D" w:rsidRDefault="0034292D" w:rsidP="00576CD8">
      <w:pPr>
        <w:spacing w:before="0"/>
        <w:contextualSpacing/>
        <w:jc w:val="center"/>
        <w:rPr>
          <w:rFonts w:asciiTheme="majorHAnsi" w:eastAsia="Times New Roman" w:hAnsiTheme="majorHAnsi" w:cs="Times New Roman"/>
          <w:b/>
          <w:color w:val="000000" w:themeColor="text1"/>
          <w:spacing w:val="-10"/>
          <w:kern w:val="28"/>
          <w:sz w:val="56"/>
          <w:szCs w:val="56"/>
        </w:rPr>
      </w:pPr>
      <w:r>
        <w:rPr>
          <w:rFonts w:asciiTheme="majorHAnsi" w:eastAsia="Times New Roman" w:hAnsiTheme="majorHAnsi" w:cs="Times New Roman"/>
          <w:b/>
          <w:color w:val="000000" w:themeColor="text1"/>
          <w:spacing w:val="-10"/>
          <w:kern w:val="28"/>
          <w:sz w:val="56"/>
          <w:szCs w:val="56"/>
        </w:rPr>
        <w:t xml:space="preserve">Press Media </w:t>
      </w:r>
      <w:r w:rsidR="00EA463F">
        <w:rPr>
          <w:rFonts w:asciiTheme="majorHAnsi" w:eastAsia="Times New Roman" w:hAnsiTheme="majorHAnsi" w:cs="Times New Roman"/>
          <w:b/>
          <w:color w:val="000000" w:themeColor="text1"/>
          <w:spacing w:val="-10"/>
          <w:kern w:val="28"/>
          <w:sz w:val="56"/>
          <w:szCs w:val="56"/>
        </w:rPr>
        <w:t>Guide</w:t>
      </w:r>
    </w:p>
    <w:p w14:paraId="271F5E81" w14:textId="77777777" w:rsidR="0034292D" w:rsidRPr="00E76A7D" w:rsidRDefault="0034292D" w:rsidP="00576CD8">
      <w:pPr>
        <w:spacing w:before="0"/>
        <w:contextualSpacing/>
        <w:jc w:val="center"/>
        <w:rPr>
          <w:rFonts w:asciiTheme="majorHAnsi" w:eastAsia="Times New Roman" w:hAnsiTheme="majorHAnsi" w:cs="Times New Roman"/>
          <w:b/>
          <w:color w:val="000000" w:themeColor="text1"/>
          <w:spacing w:val="-10"/>
          <w:kern w:val="28"/>
          <w:sz w:val="56"/>
          <w:szCs w:val="56"/>
        </w:rPr>
      </w:pPr>
    </w:p>
    <w:p w14:paraId="33C2AB69" w14:textId="108D75BE" w:rsidR="0034292D" w:rsidRPr="006C1FAB" w:rsidRDefault="0034292D" w:rsidP="0034292D">
      <w:pPr>
        <w:spacing w:before="0" w:line="360" w:lineRule="auto"/>
        <w:contextualSpacing/>
        <w:jc w:val="center"/>
        <w:rPr>
          <w:rFonts w:ascii="Georgia" w:eastAsia="Times New Roman" w:hAnsi="Georgia" w:cs="Times New Roman"/>
          <w:color w:val="000000" w:themeColor="text1"/>
          <w:spacing w:val="-10"/>
          <w:kern w:val="28"/>
          <w:sz w:val="40"/>
          <w:szCs w:val="40"/>
        </w:rPr>
      </w:pPr>
      <w:r>
        <w:rPr>
          <w:rFonts w:ascii="Georgia" w:eastAsia="Times New Roman" w:hAnsi="Georgia" w:cs="Times New Roman"/>
          <w:color w:val="000000" w:themeColor="text1"/>
          <w:spacing w:val="-10"/>
          <w:kern w:val="28"/>
          <w:sz w:val="40"/>
          <w:szCs w:val="40"/>
        </w:rPr>
        <w:t xml:space="preserve">August </w:t>
      </w:r>
      <w:r w:rsidR="006123C0">
        <w:rPr>
          <w:rFonts w:ascii="Georgia" w:eastAsia="Times New Roman" w:hAnsi="Georgia" w:cs="Times New Roman"/>
          <w:color w:val="000000" w:themeColor="text1"/>
          <w:spacing w:val="-10"/>
          <w:kern w:val="28"/>
          <w:sz w:val="40"/>
          <w:szCs w:val="40"/>
        </w:rPr>
        <w:t>3</w:t>
      </w:r>
      <w:r w:rsidRPr="006C1FAB">
        <w:rPr>
          <w:rFonts w:ascii="Georgia" w:eastAsia="Times New Roman" w:hAnsi="Georgia" w:cs="Times New Roman"/>
          <w:color w:val="000000" w:themeColor="text1"/>
          <w:spacing w:val="-10"/>
          <w:kern w:val="28"/>
          <w:sz w:val="40"/>
          <w:szCs w:val="40"/>
        </w:rPr>
        <w:t>, 2018</w:t>
      </w:r>
    </w:p>
    <w:p w14:paraId="1326D703" w14:textId="77777777" w:rsidR="009B0E42" w:rsidRPr="009B0E42" w:rsidRDefault="009B0E42" w:rsidP="009B0E42">
      <w:pPr>
        <w:spacing w:before="0"/>
        <w:jc w:val="center"/>
        <w:rPr>
          <w:rFonts w:ascii="Arial" w:eastAsia="Calibri" w:hAnsi="Arial" w:cs="Times New Roman"/>
          <w:b/>
          <w:sz w:val="32"/>
          <w:szCs w:val="32"/>
          <w:lang w:bidi="ar-SA"/>
        </w:rPr>
        <w:sectPr w:rsidR="009B0E42" w:rsidRPr="009B0E42" w:rsidSect="00D52434">
          <w:headerReference w:type="default" r:id="rId9"/>
          <w:headerReference w:type="first" r:id="rId10"/>
          <w:pgSz w:w="12240" w:h="15840"/>
          <w:pgMar w:top="1260" w:right="1440" w:bottom="1260" w:left="1440" w:header="720" w:footer="720" w:gutter="0"/>
          <w:pgNumType w:chapStyle="1"/>
          <w:cols w:space="720"/>
          <w:titlePg/>
          <w:docGrid w:linePitch="360"/>
        </w:sectPr>
      </w:pPr>
    </w:p>
    <w:p w14:paraId="541339C6" w14:textId="77777777" w:rsidR="009B0E42" w:rsidRPr="009B0E42" w:rsidRDefault="009B0E42" w:rsidP="009B0E42">
      <w:pPr>
        <w:pStyle w:val="TOCHeading"/>
      </w:pPr>
      <w:r w:rsidRPr="009B0E42">
        <w:lastRenderedPageBreak/>
        <w:t>Version History</w:t>
      </w:r>
    </w:p>
    <w:tbl>
      <w:tblPr>
        <w:tblW w:w="9360" w:type="dxa"/>
        <w:tblInd w:w="5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58" w:type="dxa"/>
          <w:right w:w="58" w:type="dxa"/>
        </w:tblCellMar>
        <w:tblLook w:val="04A0" w:firstRow="1" w:lastRow="0" w:firstColumn="1" w:lastColumn="0" w:noHBand="0" w:noVBand="1"/>
      </w:tblPr>
      <w:tblGrid>
        <w:gridCol w:w="1530"/>
        <w:gridCol w:w="3240"/>
        <w:gridCol w:w="2790"/>
        <w:gridCol w:w="1800"/>
      </w:tblGrid>
      <w:tr w:rsidR="000A6DBC" w:rsidRPr="009B0E42" w14:paraId="51120421" w14:textId="77777777" w:rsidTr="00ED1964">
        <w:tc>
          <w:tcPr>
            <w:tcW w:w="1530" w:type="dxa"/>
            <w:tcBorders>
              <w:top w:val="single" w:sz="4" w:space="0" w:color="808080"/>
              <w:bottom w:val="threeDEmboss" w:sz="12" w:space="0" w:color="DDDDDD"/>
              <w:right w:val="single" w:sz="4" w:space="0" w:color="FFFFFF"/>
            </w:tcBorders>
            <w:shd w:val="clear" w:color="auto" w:fill="DBDBDB" w:themeFill="accent3" w:themeFillTint="66"/>
          </w:tcPr>
          <w:p w14:paraId="009C36CD" w14:textId="77777777" w:rsidR="000A6DBC" w:rsidRPr="009B0E42" w:rsidRDefault="000A6DBC" w:rsidP="009B0E42">
            <w:pPr>
              <w:spacing w:before="0" w:after="0" w:line="259" w:lineRule="auto"/>
              <w:jc w:val="center"/>
              <w:rPr>
                <w:rFonts w:eastAsia="Calibri" w:cs="Times New Roman"/>
                <w:b/>
                <w:szCs w:val="24"/>
                <w:lang w:bidi="ar-SA"/>
              </w:rPr>
            </w:pPr>
            <w:r w:rsidRPr="009B0E42">
              <w:rPr>
                <w:rFonts w:eastAsia="Calibri" w:cs="Times New Roman"/>
                <w:b/>
                <w:szCs w:val="24"/>
                <w:lang w:bidi="ar-SA"/>
              </w:rPr>
              <w:t>Version</w:t>
            </w:r>
          </w:p>
        </w:tc>
        <w:tc>
          <w:tcPr>
            <w:tcW w:w="3240" w:type="dxa"/>
            <w:tcBorders>
              <w:top w:val="single" w:sz="4" w:space="0" w:color="808080"/>
              <w:left w:val="single" w:sz="4" w:space="0" w:color="FFFFFF"/>
              <w:bottom w:val="threeDEmboss" w:sz="12" w:space="0" w:color="DDDDDD"/>
              <w:right w:val="single" w:sz="4" w:space="0" w:color="FFFFFF"/>
            </w:tcBorders>
            <w:shd w:val="clear" w:color="auto" w:fill="DBDBDB" w:themeFill="accent3" w:themeFillTint="66"/>
          </w:tcPr>
          <w:p w14:paraId="03EF1019" w14:textId="77777777" w:rsidR="000A6DBC" w:rsidRPr="009B0E42" w:rsidRDefault="000A6DBC" w:rsidP="009B0E42">
            <w:pPr>
              <w:spacing w:before="0" w:after="0" w:line="259" w:lineRule="auto"/>
              <w:jc w:val="center"/>
              <w:rPr>
                <w:rFonts w:eastAsia="Calibri" w:cs="Times New Roman"/>
                <w:b/>
                <w:szCs w:val="24"/>
                <w:lang w:bidi="ar-SA"/>
              </w:rPr>
            </w:pPr>
            <w:r w:rsidRPr="009B0E42">
              <w:rPr>
                <w:rFonts w:eastAsia="Calibri" w:cs="Times New Roman"/>
                <w:b/>
                <w:szCs w:val="24"/>
                <w:lang w:bidi="ar-SA"/>
              </w:rPr>
              <w:t>Description of Version</w:t>
            </w:r>
          </w:p>
        </w:tc>
        <w:tc>
          <w:tcPr>
            <w:tcW w:w="2790" w:type="dxa"/>
            <w:tcBorders>
              <w:top w:val="single" w:sz="4" w:space="0" w:color="808080"/>
              <w:left w:val="single" w:sz="4" w:space="0" w:color="FFFFFF"/>
              <w:bottom w:val="threeDEmboss" w:sz="12" w:space="0" w:color="DDDDDD"/>
              <w:right w:val="single" w:sz="4" w:space="0" w:color="FFFFFF"/>
            </w:tcBorders>
            <w:shd w:val="clear" w:color="auto" w:fill="DBDBDB" w:themeFill="accent3" w:themeFillTint="66"/>
          </w:tcPr>
          <w:p w14:paraId="05493659" w14:textId="77777777" w:rsidR="000A6DBC" w:rsidRPr="009B0E42" w:rsidRDefault="000A6DBC" w:rsidP="009B0E42">
            <w:pPr>
              <w:spacing w:before="0" w:after="0" w:line="259" w:lineRule="auto"/>
              <w:jc w:val="center"/>
              <w:rPr>
                <w:rFonts w:eastAsia="Calibri" w:cs="Times New Roman"/>
                <w:b/>
                <w:szCs w:val="24"/>
                <w:lang w:bidi="ar-SA"/>
              </w:rPr>
            </w:pPr>
            <w:r>
              <w:rPr>
                <w:rFonts w:eastAsia="Calibri" w:cs="Times New Roman"/>
                <w:b/>
                <w:szCs w:val="24"/>
                <w:lang w:bidi="ar-SA"/>
              </w:rPr>
              <w:t>Author/Editor</w:t>
            </w:r>
          </w:p>
        </w:tc>
        <w:tc>
          <w:tcPr>
            <w:tcW w:w="1800" w:type="dxa"/>
            <w:tcBorders>
              <w:top w:val="single" w:sz="4" w:space="0" w:color="808080"/>
              <w:left w:val="single" w:sz="4" w:space="0" w:color="FFFFFF"/>
              <w:bottom w:val="threeDEmboss" w:sz="12" w:space="0" w:color="DDDDDD"/>
            </w:tcBorders>
            <w:shd w:val="clear" w:color="auto" w:fill="DBDBDB" w:themeFill="accent3" w:themeFillTint="66"/>
          </w:tcPr>
          <w:p w14:paraId="64B6BA32" w14:textId="77777777" w:rsidR="000A6DBC" w:rsidRPr="009B0E42" w:rsidRDefault="000A6DBC" w:rsidP="009B0E42">
            <w:pPr>
              <w:spacing w:before="0" w:after="0" w:line="259" w:lineRule="auto"/>
              <w:jc w:val="center"/>
              <w:rPr>
                <w:rFonts w:eastAsia="Calibri" w:cs="Times New Roman"/>
                <w:b/>
                <w:szCs w:val="24"/>
                <w:lang w:bidi="ar-SA"/>
              </w:rPr>
            </w:pPr>
            <w:r w:rsidRPr="009B0E42">
              <w:rPr>
                <w:rFonts w:eastAsia="Calibri" w:cs="Times New Roman"/>
                <w:b/>
                <w:szCs w:val="24"/>
                <w:lang w:bidi="ar-SA"/>
              </w:rPr>
              <w:t>Date Completed</w:t>
            </w:r>
          </w:p>
        </w:tc>
      </w:tr>
      <w:tr w:rsidR="000A6DBC" w:rsidRPr="009B0E42" w14:paraId="1DABA2D5" w14:textId="77777777" w:rsidTr="00ED1964">
        <w:tc>
          <w:tcPr>
            <w:tcW w:w="1530" w:type="dxa"/>
            <w:shd w:val="clear" w:color="auto" w:fill="auto"/>
          </w:tcPr>
          <w:p w14:paraId="3B3546F2" w14:textId="77777777" w:rsidR="000A6DBC" w:rsidRPr="009B0E42" w:rsidRDefault="000A6DBC" w:rsidP="009B0E42">
            <w:pPr>
              <w:spacing w:before="0" w:after="0" w:line="259" w:lineRule="auto"/>
              <w:rPr>
                <w:rFonts w:eastAsia="Calibri" w:cs="Times New Roman"/>
                <w:szCs w:val="18"/>
                <w:lang w:bidi="ar-SA"/>
              </w:rPr>
            </w:pPr>
            <w:r w:rsidRPr="009B0E42">
              <w:rPr>
                <w:rFonts w:eastAsia="Calibri" w:cs="Times New Roman"/>
                <w:szCs w:val="18"/>
                <w:lang w:bidi="ar-SA"/>
              </w:rPr>
              <w:t>0.1</w:t>
            </w:r>
          </w:p>
        </w:tc>
        <w:tc>
          <w:tcPr>
            <w:tcW w:w="3240" w:type="dxa"/>
            <w:shd w:val="clear" w:color="auto" w:fill="auto"/>
          </w:tcPr>
          <w:p w14:paraId="05EF8D68" w14:textId="77777777" w:rsidR="000A6DBC" w:rsidRPr="00ED1964" w:rsidRDefault="000A6DBC" w:rsidP="009B0E42">
            <w:pPr>
              <w:spacing w:before="0" w:after="0" w:line="259" w:lineRule="auto"/>
              <w:rPr>
                <w:rFonts w:eastAsia="Calibri" w:cs="Times New Roman"/>
                <w:sz w:val="24"/>
                <w:szCs w:val="24"/>
                <w:lang w:bidi="ar-SA"/>
              </w:rPr>
            </w:pPr>
            <w:r w:rsidRPr="00ED1964">
              <w:rPr>
                <w:rFonts w:eastAsia="Calibri" w:cs="Times New Roman"/>
                <w:sz w:val="24"/>
                <w:szCs w:val="24"/>
                <w:lang w:bidi="ar-SA"/>
              </w:rPr>
              <w:t xml:space="preserve">Draft </w:t>
            </w:r>
          </w:p>
        </w:tc>
        <w:tc>
          <w:tcPr>
            <w:tcW w:w="2790" w:type="dxa"/>
          </w:tcPr>
          <w:p w14:paraId="521079F0" w14:textId="77777777" w:rsidR="000A6DBC" w:rsidRDefault="000A6DBC" w:rsidP="009B0E42">
            <w:pPr>
              <w:spacing w:before="0" w:after="0" w:line="259" w:lineRule="auto"/>
              <w:rPr>
                <w:rFonts w:eastAsia="Calibri" w:cs="Times New Roman"/>
                <w:szCs w:val="18"/>
                <w:lang w:bidi="ar-SA"/>
              </w:rPr>
            </w:pPr>
            <w:r>
              <w:rPr>
                <w:rFonts w:eastAsia="Calibri" w:cs="Times New Roman"/>
                <w:szCs w:val="18"/>
                <w:lang w:bidi="ar-SA"/>
              </w:rPr>
              <w:t>Rosemary Martin</w:t>
            </w:r>
          </w:p>
        </w:tc>
        <w:tc>
          <w:tcPr>
            <w:tcW w:w="1800" w:type="dxa"/>
            <w:shd w:val="clear" w:color="auto" w:fill="auto"/>
          </w:tcPr>
          <w:p w14:paraId="5D22DE01" w14:textId="59A89340" w:rsidR="000A6DBC" w:rsidRPr="009B0E42" w:rsidRDefault="00ED1964" w:rsidP="009B0E42">
            <w:pPr>
              <w:spacing w:before="0" w:after="0" w:line="259" w:lineRule="auto"/>
              <w:rPr>
                <w:rFonts w:eastAsia="Calibri" w:cs="Times New Roman"/>
                <w:szCs w:val="18"/>
                <w:lang w:bidi="ar-SA"/>
              </w:rPr>
            </w:pPr>
            <w:r>
              <w:rPr>
                <w:rFonts w:eastAsia="Calibri" w:cs="Times New Roman"/>
                <w:szCs w:val="18"/>
                <w:lang w:bidi="ar-SA"/>
              </w:rPr>
              <w:t>Aug 01 2018</w:t>
            </w:r>
          </w:p>
        </w:tc>
      </w:tr>
      <w:tr w:rsidR="00AA6670" w:rsidRPr="009B0E42" w14:paraId="01322510" w14:textId="77777777" w:rsidTr="00ED1964">
        <w:tc>
          <w:tcPr>
            <w:tcW w:w="1530" w:type="dxa"/>
            <w:shd w:val="clear" w:color="auto" w:fill="auto"/>
          </w:tcPr>
          <w:p w14:paraId="1F075897" w14:textId="0BB7AFA1" w:rsidR="00AA6670" w:rsidRDefault="00EA463F" w:rsidP="00AA6670">
            <w:pPr>
              <w:spacing w:before="0" w:after="0" w:line="259" w:lineRule="auto"/>
              <w:rPr>
                <w:rFonts w:eastAsia="Calibri" w:cs="Times New Roman"/>
                <w:szCs w:val="18"/>
                <w:lang w:bidi="ar-SA"/>
              </w:rPr>
            </w:pPr>
            <w:r>
              <w:rPr>
                <w:rFonts w:eastAsia="Calibri" w:cs="Times New Roman"/>
                <w:szCs w:val="18"/>
                <w:lang w:bidi="ar-SA"/>
              </w:rPr>
              <w:t>1.0</w:t>
            </w:r>
          </w:p>
        </w:tc>
        <w:tc>
          <w:tcPr>
            <w:tcW w:w="3240" w:type="dxa"/>
            <w:shd w:val="clear" w:color="auto" w:fill="auto"/>
          </w:tcPr>
          <w:p w14:paraId="77DE4DD4" w14:textId="28D5C8FD" w:rsidR="00AA6670" w:rsidRPr="00ED1964" w:rsidRDefault="00ED1964" w:rsidP="00AA6670">
            <w:pPr>
              <w:spacing w:before="0" w:after="0" w:line="259" w:lineRule="auto"/>
              <w:rPr>
                <w:rFonts w:eastAsia="Calibri" w:cs="Times New Roman"/>
                <w:sz w:val="24"/>
                <w:szCs w:val="24"/>
                <w:lang w:bidi="ar-SA"/>
              </w:rPr>
            </w:pPr>
            <w:r w:rsidRPr="00ED1964">
              <w:rPr>
                <w:rFonts w:eastAsia="Calibri" w:cs="Times New Roman"/>
                <w:sz w:val="24"/>
                <w:szCs w:val="24"/>
                <w:lang w:bidi="ar-SA"/>
              </w:rPr>
              <w:t>Final – Added Approval</w:t>
            </w:r>
          </w:p>
        </w:tc>
        <w:tc>
          <w:tcPr>
            <w:tcW w:w="2790" w:type="dxa"/>
          </w:tcPr>
          <w:p w14:paraId="265CA7F7" w14:textId="62DDEDA2" w:rsidR="00AA6670" w:rsidRDefault="00ED1964" w:rsidP="00AA6670">
            <w:pPr>
              <w:spacing w:before="0" w:after="0" w:line="259" w:lineRule="auto"/>
              <w:rPr>
                <w:rFonts w:eastAsia="Calibri" w:cs="Times New Roman"/>
                <w:szCs w:val="18"/>
                <w:lang w:bidi="ar-SA"/>
              </w:rPr>
            </w:pPr>
            <w:r>
              <w:rPr>
                <w:rFonts w:eastAsia="Calibri" w:cs="Times New Roman"/>
                <w:szCs w:val="18"/>
                <w:lang w:bidi="ar-SA"/>
              </w:rPr>
              <w:t>Rosemary Martin</w:t>
            </w:r>
          </w:p>
        </w:tc>
        <w:tc>
          <w:tcPr>
            <w:tcW w:w="1800" w:type="dxa"/>
            <w:shd w:val="clear" w:color="auto" w:fill="auto"/>
          </w:tcPr>
          <w:p w14:paraId="4BA48293" w14:textId="787C5E30" w:rsidR="00AA6670" w:rsidRDefault="00ED1964" w:rsidP="00AA6670">
            <w:pPr>
              <w:spacing w:before="0" w:after="0" w:line="259" w:lineRule="auto"/>
              <w:rPr>
                <w:rFonts w:eastAsia="Calibri" w:cs="Times New Roman"/>
                <w:szCs w:val="18"/>
                <w:lang w:bidi="ar-SA"/>
              </w:rPr>
            </w:pPr>
            <w:r>
              <w:rPr>
                <w:rFonts w:eastAsia="Calibri" w:cs="Times New Roman"/>
                <w:szCs w:val="18"/>
                <w:lang w:bidi="ar-SA"/>
              </w:rPr>
              <w:t>Aug 03 2018</w:t>
            </w:r>
          </w:p>
        </w:tc>
      </w:tr>
      <w:tr w:rsidR="00007588" w:rsidRPr="009B0E42" w14:paraId="6994A54F" w14:textId="77777777" w:rsidTr="00ED1964">
        <w:tc>
          <w:tcPr>
            <w:tcW w:w="1530" w:type="dxa"/>
            <w:shd w:val="clear" w:color="auto" w:fill="auto"/>
          </w:tcPr>
          <w:p w14:paraId="7BC47A40" w14:textId="09858809" w:rsidR="00007588" w:rsidRDefault="00007588" w:rsidP="00AA6670">
            <w:pPr>
              <w:spacing w:before="0" w:after="0" w:line="259" w:lineRule="auto"/>
              <w:rPr>
                <w:rFonts w:eastAsia="Calibri" w:cs="Times New Roman"/>
                <w:szCs w:val="18"/>
                <w:lang w:bidi="ar-SA"/>
              </w:rPr>
            </w:pPr>
          </w:p>
        </w:tc>
        <w:tc>
          <w:tcPr>
            <w:tcW w:w="3240" w:type="dxa"/>
            <w:shd w:val="clear" w:color="auto" w:fill="auto"/>
          </w:tcPr>
          <w:p w14:paraId="3B92E63B" w14:textId="6858738A" w:rsidR="00007588" w:rsidRDefault="00007588" w:rsidP="00AA6670">
            <w:pPr>
              <w:spacing w:before="0" w:after="0" w:line="259" w:lineRule="auto"/>
              <w:rPr>
                <w:rFonts w:eastAsia="Calibri" w:cs="Times New Roman"/>
                <w:szCs w:val="18"/>
                <w:lang w:bidi="ar-SA"/>
              </w:rPr>
            </w:pPr>
          </w:p>
        </w:tc>
        <w:tc>
          <w:tcPr>
            <w:tcW w:w="2790" w:type="dxa"/>
          </w:tcPr>
          <w:p w14:paraId="0D9749EA" w14:textId="5FF8D6E2" w:rsidR="00007588" w:rsidRDefault="00007588" w:rsidP="00AA6670">
            <w:pPr>
              <w:spacing w:before="0" w:after="0" w:line="259" w:lineRule="auto"/>
              <w:rPr>
                <w:rFonts w:eastAsia="Calibri" w:cs="Times New Roman"/>
                <w:szCs w:val="18"/>
                <w:lang w:bidi="ar-SA"/>
              </w:rPr>
            </w:pPr>
          </w:p>
        </w:tc>
        <w:tc>
          <w:tcPr>
            <w:tcW w:w="1800" w:type="dxa"/>
            <w:shd w:val="clear" w:color="auto" w:fill="auto"/>
          </w:tcPr>
          <w:p w14:paraId="7FFB5FBC" w14:textId="7440408A" w:rsidR="00007588" w:rsidRDefault="00007588" w:rsidP="00AA6670">
            <w:pPr>
              <w:spacing w:before="0" w:after="0" w:line="259" w:lineRule="auto"/>
              <w:rPr>
                <w:rFonts w:eastAsia="Calibri" w:cs="Times New Roman"/>
                <w:szCs w:val="18"/>
                <w:lang w:bidi="ar-SA"/>
              </w:rPr>
            </w:pPr>
          </w:p>
        </w:tc>
      </w:tr>
      <w:tr w:rsidR="00BD06A3" w:rsidRPr="009B0E42" w14:paraId="2631BA99" w14:textId="77777777" w:rsidTr="00ED1964">
        <w:tc>
          <w:tcPr>
            <w:tcW w:w="1530" w:type="dxa"/>
            <w:shd w:val="clear" w:color="auto" w:fill="auto"/>
          </w:tcPr>
          <w:p w14:paraId="0696A4D7" w14:textId="62C069A7" w:rsidR="00BD06A3" w:rsidRDefault="00BD06A3" w:rsidP="00AA6670">
            <w:pPr>
              <w:spacing w:before="0" w:after="0" w:line="259" w:lineRule="auto"/>
              <w:rPr>
                <w:rFonts w:eastAsia="Calibri" w:cs="Times New Roman"/>
                <w:szCs w:val="18"/>
                <w:lang w:bidi="ar-SA"/>
              </w:rPr>
            </w:pPr>
          </w:p>
        </w:tc>
        <w:tc>
          <w:tcPr>
            <w:tcW w:w="3240" w:type="dxa"/>
            <w:shd w:val="clear" w:color="auto" w:fill="auto"/>
          </w:tcPr>
          <w:p w14:paraId="5C3E771D" w14:textId="1424CAD2" w:rsidR="00BD06A3" w:rsidRDefault="00BD06A3" w:rsidP="00AA6670">
            <w:pPr>
              <w:spacing w:before="0" w:after="0" w:line="259" w:lineRule="auto"/>
              <w:rPr>
                <w:rFonts w:eastAsia="Calibri" w:cs="Times New Roman"/>
                <w:szCs w:val="18"/>
                <w:lang w:bidi="ar-SA"/>
              </w:rPr>
            </w:pPr>
          </w:p>
        </w:tc>
        <w:tc>
          <w:tcPr>
            <w:tcW w:w="2790" w:type="dxa"/>
          </w:tcPr>
          <w:p w14:paraId="636C776A" w14:textId="7D5DD798" w:rsidR="00BD06A3" w:rsidRDefault="00BD06A3" w:rsidP="00AA6670">
            <w:pPr>
              <w:spacing w:before="0" w:after="0" w:line="259" w:lineRule="auto"/>
              <w:rPr>
                <w:rFonts w:eastAsia="Calibri" w:cs="Times New Roman"/>
                <w:szCs w:val="18"/>
                <w:lang w:bidi="ar-SA"/>
              </w:rPr>
            </w:pPr>
          </w:p>
        </w:tc>
        <w:tc>
          <w:tcPr>
            <w:tcW w:w="1800" w:type="dxa"/>
            <w:shd w:val="clear" w:color="auto" w:fill="auto"/>
          </w:tcPr>
          <w:p w14:paraId="532DFC37" w14:textId="2455745D" w:rsidR="00BD06A3" w:rsidRDefault="00BD06A3" w:rsidP="00AA6670">
            <w:pPr>
              <w:spacing w:before="0" w:after="0" w:line="259" w:lineRule="auto"/>
              <w:rPr>
                <w:rFonts w:eastAsia="Calibri" w:cs="Times New Roman"/>
                <w:szCs w:val="18"/>
                <w:lang w:bidi="ar-SA"/>
              </w:rPr>
            </w:pPr>
          </w:p>
        </w:tc>
      </w:tr>
      <w:tr w:rsidR="00BD06A3" w:rsidRPr="009B0E42" w14:paraId="51CA49FA" w14:textId="77777777" w:rsidTr="00ED1964">
        <w:tc>
          <w:tcPr>
            <w:tcW w:w="1530" w:type="dxa"/>
            <w:shd w:val="clear" w:color="auto" w:fill="auto"/>
          </w:tcPr>
          <w:p w14:paraId="5CD059A5" w14:textId="0AA22834" w:rsidR="00BD06A3" w:rsidRDefault="00BD06A3" w:rsidP="00AA6670">
            <w:pPr>
              <w:spacing w:before="0" w:after="0" w:line="259" w:lineRule="auto"/>
              <w:rPr>
                <w:rFonts w:eastAsia="Calibri" w:cs="Times New Roman"/>
                <w:szCs w:val="18"/>
                <w:lang w:bidi="ar-SA"/>
              </w:rPr>
            </w:pPr>
          </w:p>
        </w:tc>
        <w:tc>
          <w:tcPr>
            <w:tcW w:w="3240" w:type="dxa"/>
            <w:shd w:val="clear" w:color="auto" w:fill="auto"/>
          </w:tcPr>
          <w:p w14:paraId="400BF585" w14:textId="2BE757D7" w:rsidR="00BD06A3" w:rsidRDefault="00BD06A3" w:rsidP="00AA6670">
            <w:pPr>
              <w:spacing w:before="0" w:after="0" w:line="259" w:lineRule="auto"/>
              <w:rPr>
                <w:rFonts w:eastAsia="Calibri" w:cs="Times New Roman"/>
                <w:szCs w:val="18"/>
                <w:lang w:bidi="ar-SA"/>
              </w:rPr>
            </w:pPr>
          </w:p>
        </w:tc>
        <w:tc>
          <w:tcPr>
            <w:tcW w:w="2790" w:type="dxa"/>
          </w:tcPr>
          <w:p w14:paraId="25D6BC58" w14:textId="3BE3C41D" w:rsidR="00BD06A3" w:rsidRDefault="00BD06A3" w:rsidP="00AA6670">
            <w:pPr>
              <w:spacing w:before="0" w:after="0" w:line="259" w:lineRule="auto"/>
              <w:rPr>
                <w:rFonts w:eastAsia="Calibri" w:cs="Times New Roman"/>
                <w:szCs w:val="18"/>
                <w:lang w:bidi="ar-SA"/>
              </w:rPr>
            </w:pPr>
          </w:p>
        </w:tc>
        <w:tc>
          <w:tcPr>
            <w:tcW w:w="1800" w:type="dxa"/>
            <w:shd w:val="clear" w:color="auto" w:fill="auto"/>
          </w:tcPr>
          <w:p w14:paraId="3A044B52" w14:textId="6285A3A4" w:rsidR="00BD06A3" w:rsidRDefault="00BD06A3" w:rsidP="00AA6670">
            <w:pPr>
              <w:spacing w:before="0" w:after="0" w:line="259" w:lineRule="auto"/>
              <w:rPr>
                <w:rFonts w:eastAsia="Calibri" w:cs="Times New Roman"/>
                <w:szCs w:val="18"/>
                <w:lang w:bidi="ar-SA"/>
              </w:rPr>
            </w:pPr>
          </w:p>
        </w:tc>
      </w:tr>
    </w:tbl>
    <w:p w14:paraId="5884D6B5" w14:textId="77777777" w:rsidR="00007588" w:rsidRPr="009B0E42" w:rsidRDefault="00007588" w:rsidP="00007588">
      <w:pPr>
        <w:rPr>
          <w:rFonts w:eastAsia="Calibri" w:cs="Times New Roman"/>
        </w:rPr>
      </w:pPr>
    </w:p>
    <w:p w14:paraId="7B2DC441" w14:textId="77777777" w:rsidR="00007588" w:rsidRPr="009B0E42" w:rsidRDefault="00007588" w:rsidP="00007588">
      <w:pPr>
        <w:pStyle w:val="TOCHeading"/>
      </w:pPr>
      <w:r>
        <w:t xml:space="preserve">Approval </w:t>
      </w:r>
      <w:r w:rsidRPr="009B0E42">
        <w:t>Review History</w:t>
      </w:r>
    </w:p>
    <w:tbl>
      <w:tblPr>
        <w:tblW w:w="9450" w:type="dxa"/>
        <w:tblInd w:w="5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58" w:type="dxa"/>
          <w:right w:w="58" w:type="dxa"/>
        </w:tblCellMar>
        <w:tblLook w:val="04A0" w:firstRow="1" w:lastRow="0" w:firstColumn="1" w:lastColumn="0" w:noHBand="0" w:noVBand="1"/>
      </w:tblPr>
      <w:tblGrid>
        <w:gridCol w:w="1530"/>
        <w:gridCol w:w="3240"/>
        <w:gridCol w:w="2880"/>
        <w:gridCol w:w="1800"/>
      </w:tblGrid>
      <w:tr w:rsidR="00007588" w:rsidRPr="009B0E42" w14:paraId="29A1081E" w14:textId="77777777" w:rsidTr="00ED1964">
        <w:tc>
          <w:tcPr>
            <w:tcW w:w="1530" w:type="dxa"/>
            <w:tcBorders>
              <w:top w:val="single" w:sz="4" w:space="0" w:color="808080"/>
              <w:bottom w:val="threeDEmboss" w:sz="12" w:space="0" w:color="DDDDDD"/>
              <w:right w:val="single" w:sz="4" w:space="0" w:color="FFFFFF"/>
            </w:tcBorders>
            <w:shd w:val="clear" w:color="auto" w:fill="DBDBDB" w:themeFill="accent3" w:themeFillTint="66"/>
          </w:tcPr>
          <w:p w14:paraId="25CEDE09" w14:textId="77777777" w:rsidR="00007588" w:rsidRPr="009B0E42" w:rsidRDefault="00007588" w:rsidP="00DC7312">
            <w:pPr>
              <w:spacing w:before="0" w:after="0" w:line="259" w:lineRule="auto"/>
              <w:jc w:val="center"/>
              <w:rPr>
                <w:rFonts w:eastAsia="Calibri" w:cs="Times New Roman"/>
                <w:b/>
                <w:szCs w:val="24"/>
                <w:lang w:bidi="ar-SA"/>
              </w:rPr>
            </w:pPr>
            <w:r w:rsidRPr="009B0E42">
              <w:rPr>
                <w:rFonts w:eastAsia="Calibri" w:cs="Times New Roman"/>
                <w:b/>
                <w:szCs w:val="24"/>
                <w:lang w:bidi="ar-SA"/>
              </w:rPr>
              <w:t>Version</w:t>
            </w:r>
          </w:p>
        </w:tc>
        <w:tc>
          <w:tcPr>
            <w:tcW w:w="3240" w:type="dxa"/>
            <w:tcBorders>
              <w:top w:val="single" w:sz="4" w:space="0" w:color="808080"/>
              <w:left w:val="single" w:sz="4" w:space="0" w:color="FFFFFF"/>
              <w:bottom w:val="threeDEmboss" w:sz="12" w:space="0" w:color="DDDDDD"/>
              <w:right w:val="single" w:sz="4" w:space="0" w:color="FFFFFF"/>
            </w:tcBorders>
            <w:shd w:val="clear" w:color="auto" w:fill="DBDBDB" w:themeFill="accent3" w:themeFillTint="66"/>
          </w:tcPr>
          <w:p w14:paraId="0C28D2D1" w14:textId="77777777" w:rsidR="00007588" w:rsidRPr="009B0E42" w:rsidRDefault="00007588" w:rsidP="00DC7312">
            <w:pPr>
              <w:spacing w:before="0" w:after="0" w:line="259" w:lineRule="auto"/>
              <w:jc w:val="center"/>
              <w:rPr>
                <w:rFonts w:eastAsia="Calibri" w:cs="Times New Roman"/>
                <w:b/>
                <w:szCs w:val="24"/>
                <w:lang w:bidi="ar-SA"/>
              </w:rPr>
            </w:pPr>
            <w:r w:rsidRPr="009B0E42">
              <w:rPr>
                <w:rFonts w:eastAsia="Calibri" w:cs="Times New Roman"/>
                <w:b/>
                <w:szCs w:val="24"/>
                <w:lang w:bidi="ar-SA"/>
              </w:rPr>
              <w:t>Description of Version</w:t>
            </w:r>
          </w:p>
        </w:tc>
        <w:tc>
          <w:tcPr>
            <w:tcW w:w="2880" w:type="dxa"/>
            <w:tcBorders>
              <w:top w:val="single" w:sz="4" w:space="0" w:color="808080"/>
              <w:left w:val="single" w:sz="4" w:space="0" w:color="FFFFFF"/>
              <w:bottom w:val="threeDEmboss" w:sz="12" w:space="0" w:color="DDDDDD"/>
              <w:right w:val="single" w:sz="4" w:space="0" w:color="FFFFFF"/>
            </w:tcBorders>
            <w:shd w:val="clear" w:color="auto" w:fill="DBDBDB" w:themeFill="accent3" w:themeFillTint="66"/>
          </w:tcPr>
          <w:p w14:paraId="152C63B6" w14:textId="77777777" w:rsidR="00007588" w:rsidRPr="009B0E42" w:rsidRDefault="00007588" w:rsidP="00DC7312">
            <w:pPr>
              <w:spacing w:before="0" w:after="0" w:line="259" w:lineRule="auto"/>
              <w:jc w:val="center"/>
              <w:rPr>
                <w:rFonts w:eastAsia="Calibri" w:cs="Times New Roman"/>
                <w:b/>
                <w:szCs w:val="24"/>
                <w:lang w:bidi="ar-SA"/>
              </w:rPr>
            </w:pPr>
            <w:r>
              <w:rPr>
                <w:rFonts w:eastAsia="Calibri" w:cs="Times New Roman"/>
                <w:b/>
                <w:szCs w:val="24"/>
                <w:lang w:bidi="ar-SA"/>
              </w:rPr>
              <w:t>Reviewer</w:t>
            </w:r>
          </w:p>
        </w:tc>
        <w:tc>
          <w:tcPr>
            <w:tcW w:w="1800" w:type="dxa"/>
            <w:tcBorders>
              <w:top w:val="single" w:sz="4" w:space="0" w:color="808080"/>
              <w:left w:val="single" w:sz="4" w:space="0" w:color="FFFFFF"/>
              <w:bottom w:val="threeDEmboss" w:sz="12" w:space="0" w:color="DDDDDD"/>
            </w:tcBorders>
            <w:shd w:val="clear" w:color="auto" w:fill="DBDBDB" w:themeFill="accent3" w:themeFillTint="66"/>
          </w:tcPr>
          <w:p w14:paraId="62F9F10A" w14:textId="77777777" w:rsidR="00007588" w:rsidRPr="009B0E42" w:rsidRDefault="00007588" w:rsidP="00DC7312">
            <w:pPr>
              <w:spacing w:before="0" w:after="0" w:line="259" w:lineRule="auto"/>
              <w:jc w:val="center"/>
              <w:rPr>
                <w:rFonts w:eastAsia="Calibri" w:cs="Times New Roman"/>
                <w:b/>
                <w:szCs w:val="24"/>
                <w:lang w:bidi="ar-SA"/>
              </w:rPr>
            </w:pPr>
            <w:r w:rsidRPr="009B0E42">
              <w:rPr>
                <w:rFonts w:eastAsia="Calibri" w:cs="Times New Roman"/>
                <w:b/>
                <w:szCs w:val="24"/>
                <w:lang w:bidi="ar-SA"/>
              </w:rPr>
              <w:t>Date Completed</w:t>
            </w:r>
          </w:p>
        </w:tc>
      </w:tr>
      <w:tr w:rsidR="00007588" w:rsidRPr="009B0E42" w14:paraId="6B2B8804" w14:textId="77777777" w:rsidTr="00ED1964">
        <w:tc>
          <w:tcPr>
            <w:tcW w:w="1530" w:type="dxa"/>
            <w:shd w:val="clear" w:color="auto" w:fill="auto"/>
          </w:tcPr>
          <w:p w14:paraId="21C12790" w14:textId="77777777" w:rsidR="00007588" w:rsidRPr="009B0E42" w:rsidRDefault="00007588" w:rsidP="00DC7312">
            <w:pPr>
              <w:spacing w:before="0" w:after="0" w:line="259" w:lineRule="auto"/>
              <w:rPr>
                <w:rFonts w:eastAsia="Calibri" w:cs="Times New Roman"/>
                <w:szCs w:val="18"/>
                <w:lang w:bidi="ar-SA"/>
              </w:rPr>
            </w:pPr>
            <w:r w:rsidRPr="009B0E42">
              <w:rPr>
                <w:rFonts w:eastAsia="Calibri" w:cs="Times New Roman"/>
                <w:szCs w:val="18"/>
                <w:lang w:bidi="ar-SA"/>
              </w:rPr>
              <w:t>0.1</w:t>
            </w:r>
          </w:p>
        </w:tc>
        <w:tc>
          <w:tcPr>
            <w:tcW w:w="3240" w:type="dxa"/>
            <w:shd w:val="clear" w:color="auto" w:fill="auto"/>
          </w:tcPr>
          <w:p w14:paraId="0A178FCA" w14:textId="76E763D4" w:rsidR="00007588" w:rsidRPr="00ED1964" w:rsidRDefault="00322E02" w:rsidP="00DC7312">
            <w:pPr>
              <w:spacing w:before="0" w:after="0" w:line="259" w:lineRule="auto"/>
              <w:rPr>
                <w:rFonts w:eastAsia="Calibri" w:cs="Times New Roman"/>
                <w:sz w:val="24"/>
                <w:szCs w:val="24"/>
                <w:lang w:bidi="ar-SA"/>
              </w:rPr>
            </w:pPr>
            <w:r w:rsidRPr="00ED1964">
              <w:rPr>
                <w:rFonts w:eastAsia="Calibri" w:cs="Times New Roman"/>
                <w:sz w:val="24"/>
                <w:szCs w:val="24"/>
                <w:lang w:bidi="ar-SA"/>
              </w:rPr>
              <w:t xml:space="preserve">Reviewed/Approved </w:t>
            </w:r>
          </w:p>
        </w:tc>
        <w:tc>
          <w:tcPr>
            <w:tcW w:w="2880" w:type="dxa"/>
          </w:tcPr>
          <w:p w14:paraId="44F3EF01" w14:textId="77777777" w:rsidR="00007588" w:rsidRDefault="00322E02" w:rsidP="00DC7312">
            <w:pPr>
              <w:spacing w:before="0" w:after="0" w:line="259" w:lineRule="auto"/>
              <w:rPr>
                <w:rFonts w:eastAsia="Calibri" w:cs="Times New Roman"/>
                <w:szCs w:val="18"/>
                <w:lang w:bidi="ar-SA"/>
              </w:rPr>
            </w:pPr>
            <w:r>
              <w:rPr>
                <w:rFonts w:eastAsia="Calibri" w:cs="Times New Roman"/>
                <w:szCs w:val="18"/>
                <w:lang w:bidi="ar-SA"/>
              </w:rPr>
              <w:t>Rosemary Martin</w:t>
            </w:r>
          </w:p>
        </w:tc>
        <w:tc>
          <w:tcPr>
            <w:tcW w:w="1800" w:type="dxa"/>
            <w:shd w:val="clear" w:color="auto" w:fill="auto"/>
          </w:tcPr>
          <w:p w14:paraId="5D24E329" w14:textId="7F25B698" w:rsidR="00007588" w:rsidRPr="009B0E42" w:rsidRDefault="00ED1964" w:rsidP="00DC7312">
            <w:pPr>
              <w:spacing w:before="0" w:after="0" w:line="259" w:lineRule="auto"/>
              <w:rPr>
                <w:rFonts w:eastAsia="Calibri" w:cs="Times New Roman"/>
                <w:szCs w:val="18"/>
                <w:lang w:bidi="ar-SA"/>
              </w:rPr>
            </w:pPr>
            <w:r>
              <w:rPr>
                <w:rFonts w:eastAsia="Calibri" w:cs="Times New Roman"/>
                <w:szCs w:val="18"/>
                <w:lang w:bidi="ar-SA"/>
              </w:rPr>
              <w:t>Aug 02 2018</w:t>
            </w:r>
          </w:p>
        </w:tc>
      </w:tr>
      <w:tr w:rsidR="00ED1964" w14:paraId="4AF19217" w14:textId="77777777" w:rsidTr="00ED1964">
        <w:tc>
          <w:tcPr>
            <w:tcW w:w="1530" w:type="dxa"/>
            <w:shd w:val="clear" w:color="auto" w:fill="auto"/>
          </w:tcPr>
          <w:p w14:paraId="000DDF6B" w14:textId="370512EF" w:rsidR="00ED1964" w:rsidRPr="009B0E42" w:rsidRDefault="00ED1964" w:rsidP="00ED1964">
            <w:pPr>
              <w:spacing w:before="0" w:after="0" w:line="259" w:lineRule="auto"/>
              <w:rPr>
                <w:rFonts w:eastAsia="Calibri" w:cs="Times New Roman"/>
                <w:szCs w:val="18"/>
                <w:lang w:bidi="ar-SA"/>
              </w:rPr>
            </w:pPr>
            <w:r w:rsidRPr="009B0E42">
              <w:rPr>
                <w:rFonts w:eastAsia="Calibri" w:cs="Times New Roman"/>
                <w:szCs w:val="18"/>
                <w:lang w:bidi="ar-SA"/>
              </w:rPr>
              <w:t>0.1</w:t>
            </w:r>
          </w:p>
        </w:tc>
        <w:tc>
          <w:tcPr>
            <w:tcW w:w="3240" w:type="dxa"/>
            <w:shd w:val="clear" w:color="auto" w:fill="auto"/>
          </w:tcPr>
          <w:p w14:paraId="2F40B6F5" w14:textId="60B76696" w:rsidR="00ED1964" w:rsidRPr="00ED1964" w:rsidRDefault="00ED1964" w:rsidP="00ED1964">
            <w:pPr>
              <w:spacing w:before="0" w:after="0" w:line="259" w:lineRule="auto"/>
              <w:rPr>
                <w:rFonts w:eastAsia="Calibri" w:cs="Times New Roman"/>
                <w:sz w:val="24"/>
                <w:szCs w:val="24"/>
                <w:lang w:bidi="ar-SA"/>
              </w:rPr>
            </w:pPr>
            <w:r w:rsidRPr="00ED1964">
              <w:rPr>
                <w:rFonts w:eastAsia="Calibri" w:cs="Times New Roman"/>
                <w:sz w:val="24"/>
                <w:szCs w:val="24"/>
                <w:lang w:bidi="ar-SA"/>
              </w:rPr>
              <w:t xml:space="preserve">Reviewed/Approved </w:t>
            </w:r>
          </w:p>
        </w:tc>
        <w:tc>
          <w:tcPr>
            <w:tcW w:w="2880" w:type="dxa"/>
          </w:tcPr>
          <w:p w14:paraId="60B7997D" w14:textId="7A671C58" w:rsidR="00ED1964" w:rsidRDefault="00ED1964" w:rsidP="00ED1964">
            <w:pPr>
              <w:spacing w:before="0" w:after="0" w:line="259" w:lineRule="auto"/>
              <w:rPr>
                <w:rFonts w:eastAsia="Calibri" w:cs="Times New Roman"/>
                <w:szCs w:val="18"/>
                <w:lang w:bidi="ar-SA"/>
              </w:rPr>
            </w:pPr>
            <w:r>
              <w:rPr>
                <w:rFonts w:eastAsia="Calibri" w:cs="Times New Roman"/>
                <w:szCs w:val="18"/>
                <w:lang w:bidi="ar-SA"/>
              </w:rPr>
              <w:t xml:space="preserve">Ramona </w:t>
            </w:r>
            <w:r w:rsidR="006123C0">
              <w:rPr>
                <w:rFonts w:eastAsia="Calibri" w:cs="Times New Roman"/>
                <w:szCs w:val="18"/>
                <w:lang w:bidi="ar-SA"/>
              </w:rPr>
              <w:t>Greenwalt</w:t>
            </w:r>
          </w:p>
        </w:tc>
        <w:tc>
          <w:tcPr>
            <w:tcW w:w="1800" w:type="dxa"/>
            <w:shd w:val="clear" w:color="auto" w:fill="auto"/>
          </w:tcPr>
          <w:p w14:paraId="7E8838A2" w14:textId="228B45CF" w:rsidR="00ED1964" w:rsidRDefault="00ED1964" w:rsidP="00ED1964">
            <w:pPr>
              <w:spacing w:before="0" w:after="0" w:line="259" w:lineRule="auto"/>
              <w:rPr>
                <w:rFonts w:eastAsia="Calibri" w:cs="Times New Roman"/>
                <w:szCs w:val="18"/>
                <w:lang w:bidi="ar-SA"/>
              </w:rPr>
            </w:pPr>
            <w:r>
              <w:rPr>
                <w:rFonts w:eastAsia="Calibri" w:cs="Times New Roman"/>
                <w:szCs w:val="18"/>
                <w:lang w:bidi="ar-SA"/>
              </w:rPr>
              <w:t>Aug 0</w:t>
            </w:r>
            <w:r>
              <w:rPr>
                <w:rFonts w:eastAsia="Calibri" w:cs="Times New Roman"/>
                <w:szCs w:val="18"/>
                <w:lang w:bidi="ar-SA"/>
              </w:rPr>
              <w:t>3</w:t>
            </w:r>
            <w:r>
              <w:rPr>
                <w:rFonts w:eastAsia="Calibri" w:cs="Times New Roman"/>
                <w:szCs w:val="18"/>
                <w:lang w:bidi="ar-SA"/>
              </w:rPr>
              <w:t xml:space="preserve"> 2018</w:t>
            </w:r>
          </w:p>
        </w:tc>
      </w:tr>
      <w:tr w:rsidR="00ED1964" w14:paraId="7987D4D5" w14:textId="77777777" w:rsidTr="00ED1964">
        <w:tc>
          <w:tcPr>
            <w:tcW w:w="1530" w:type="dxa"/>
            <w:shd w:val="clear" w:color="auto" w:fill="auto"/>
          </w:tcPr>
          <w:p w14:paraId="307E6448" w14:textId="77777777" w:rsidR="00ED1964" w:rsidRDefault="00ED1964" w:rsidP="00ED1964">
            <w:pPr>
              <w:spacing w:before="0" w:after="0" w:line="259" w:lineRule="auto"/>
              <w:rPr>
                <w:rFonts w:eastAsia="Calibri" w:cs="Times New Roman"/>
                <w:szCs w:val="18"/>
                <w:lang w:bidi="ar-SA"/>
              </w:rPr>
            </w:pPr>
          </w:p>
        </w:tc>
        <w:tc>
          <w:tcPr>
            <w:tcW w:w="3240" w:type="dxa"/>
            <w:shd w:val="clear" w:color="auto" w:fill="auto"/>
          </w:tcPr>
          <w:p w14:paraId="7BD9F585" w14:textId="77777777" w:rsidR="00ED1964" w:rsidRPr="00ED1964" w:rsidRDefault="00ED1964" w:rsidP="00ED1964">
            <w:pPr>
              <w:spacing w:before="0" w:after="0" w:line="259" w:lineRule="auto"/>
              <w:rPr>
                <w:rFonts w:eastAsia="Calibri" w:cs="Times New Roman"/>
                <w:sz w:val="24"/>
                <w:szCs w:val="24"/>
                <w:lang w:bidi="ar-SA"/>
              </w:rPr>
            </w:pPr>
          </w:p>
        </w:tc>
        <w:tc>
          <w:tcPr>
            <w:tcW w:w="2880" w:type="dxa"/>
          </w:tcPr>
          <w:p w14:paraId="73ACE793" w14:textId="77777777" w:rsidR="00ED1964" w:rsidRDefault="00ED1964" w:rsidP="00ED1964">
            <w:pPr>
              <w:spacing w:before="0" w:after="0" w:line="259" w:lineRule="auto"/>
              <w:rPr>
                <w:rFonts w:eastAsia="Calibri" w:cs="Times New Roman"/>
                <w:szCs w:val="18"/>
                <w:lang w:bidi="ar-SA"/>
              </w:rPr>
            </w:pPr>
          </w:p>
        </w:tc>
        <w:tc>
          <w:tcPr>
            <w:tcW w:w="1800" w:type="dxa"/>
            <w:shd w:val="clear" w:color="auto" w:fill="auto"/>
          </w:tcPr>
          <w:p w14:paraId="4B3CE0C5" w14:textId="77777777" w:rsidR="00ED1964" w:rsidRDefault="00ED1964" w:rsidP="00ED1964">
            <w:pPr>
              <w:spacing w:before="0" w:after="0" w:line="259" w:lineRule="auto"/>
              <w:rPr>
                <w:rFonts w:eastAsia="Calibri" w:cs="Times New Roman"/>
                <w:szCs w:val="18"/>
                <w:lang w:bidi="ar-SA"/>
              </w:rPr>
            </w:pPr>
          </w:p>
        </w:tc>
      </w:tr>
      <w:tr w:rsidR="00ED1964" w14:paraId="61CDC86B" w14:textId="77777777" w:rsidTr="00ED1964">
        <w:tc>
          <w:tcPr>
            <w:tcW w:w="1530" w:type="dxa"/>
            <w:shd w:val="clear" w:color="auto" w:fill="auto"/>
          </w:tcPr>
          <w:p w14:paraId="6AFCE577" w14:textId="77777777" w:rsidR="00ED1964" w:rsidRDefault="00ED1964" w:rsidP="00ED1964">
            <w:pPr>
              <w:spacing w:before="0" w:after="0" w:line="259" w:lineRule="auto"/>
              <w:rPr>
                <w:rFonts w:eastAsia="Calibri" w:cs="Times New Roman"/>
                <w:szCs w:val="18"/>
                <w:lang w:bidi="ar-SA"/>
              </w:rPr>
            </w:pPr>
          </w:p>
        </w:tc>
        <w:tc>
          <w:tcPr>
            <w:tcW w:w="3240" w:type="dxa"/>
            <w:shd w:val="clear" w:color="auto" w:fill="auto"/>
          </w:tcPr>
          <w:p w14:paraId="02FBEA44" w14:textId="77777777" w:rsidR="00ED1964" w:rsidRPr="00ED1964" w:rsidRDefault="00ED1964" w:rsidP="00ED1964">
            <w:pPr>
              <w:spacing w:before="0" w:after="0" w:line="259" w:lineRule="auto"/>
              <w:rPr>
                <w:rFonts w:eastAsia="Calibri" w:cs="Times New Roman"/>
                <w:sz w:val="24"/>
                <w:szCs w:val="24"/>
                <w:lang w:bidi="ar-SA"/>
              </w:rPr>
            </w:pPr>
          </w:p>
        </w:tc>
        <w:tc>
          <w:tcPr>
            <w:tcW w:w="2880" w:type="dxa"/>
          </w:tcPr>
          <w:p w14:paraId="1556D2B3" w14:textId="77777777" w:rsidR="00ED1964" w:rsidRDefault="00ED1964" w:rsidP="00ED1964">
            <w:pPr>
              <w:spacing w:before="0" w:after="0" w:line="259" w:lineRule="auto"/>
              <w:rPr>
                <w:rFonts w:eastAsia="Calibri" w:cs="Times New Roman"/>
                <w:szCs w:val="18"/>
                <w:lang w:bidi="ar-SA"/>
              </w:rPr>
            </w:pPr>
          </w:p>
        </w:tc>
        <w:tc>
          <w:tcPr>
            <w:tcW w:w="1800" w:type="dxa"/>
            <w:shd w:val="clear" w:color="auto" w:fill="auto"/>
          </w:tcPr>
          <w:p w14:paraId="3EDDE603" w14:textId="77777777" w:rsidR="00ED1964" w:rsidRDefault="00ED1964" w:rsidP="00ED1964">
            <w:pPr>
              <w:spacing w:before="0" w:after="0" w:line="259" w:lineRule="auto"/>
              <w:rPr>
                <w:rFonts w:eastAsia="Calibri" w:cs="Times New Roman"/>
                <w:szCs w:val="18"/>
                <w:lang w:bidi="ar-SA"/>
              </w:rPr>
            </w:pPr>
          </w:p>
        </w:tc>
      </w:tr>
    </w:tbl>
    <w:p w14:paraId="2E8EAE14" w14:textId="77777777" w:rsidR="00007588" w:rsidRPr="009B0E42" w:rsidRDefault="00007588" w:rsidP="00007588">
      <w:pPr>
        <w:rPr>
          <w:rFonts w:eastAsia="Calibri" w:cs="Times New Roman"/>
        </w:rPr>
      </w:pPr>
    </w:p>
    <w:p w14:paraId="32B8FCC0" w14:textId="77777777" w:rsidR="00007588" w:rsidRPr="009B0E42" w:rsidRDefault="00007588" w:rsidP="00007588">
      <w:pPr>
        <w:pStyle w:val="TOCHeading"/>
      </w:pPr>
      <w:r>
        <w:t xml:space="preserve">Final Approval </w:t>
      </w:r>
      <w:r w:rsidRPr="009B0E42">
        <w:t>History</w:t>
      </w:r>
    </w:p>
    <w:tbl>
      <w:tblPr>
        <w:tblW w:w="9450" w:type="dxa"/>
        <w:tblInd w:w="5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58" w:type="dxa"/>
          <w:right w:w="58" w:type="dxa"/>
        </w:tblCellMar>
        <w:tblLook w:val="04A0" w:firstRow="1" w:lastRow="0" w:firstColumn="1" w:lastColumn="0" w:noHBand="0" w:noVBand="1"/>
      </w:tblPr>
      <w:tblGrid>
        <w:gridCol w:w="1530"/>
        <w:gridCol w:w="3240"/>
        <w:gridCol w:w="2880"/>
        <w:gridCol w:w="1800"/>
      </w:tblGrid>
      <w:tr w:rsidR="00007588" w:rsidRPr="009B0E42" w14:paraId="0F42BD13" w14:textId="77777777" w:rsidTr="00ED1964">
        <w:tc>
          <w:tcPr>
            <w:tcW w:w="1530" w:type="dxa"/>
            <w:tcBorders>
              <w:top w:val="single" w:sz="4" w:space="0" w:color="808080"/>
              <w:bottom w:val="threeDEmboss" w:sz="12" w:space="0" w:color="DDDDDD"/>
              <w:right w:val="single" w:sz="4" w:space="0" w:color="FFFFFF"/>
            </w:tcBorders>
            <w:shd w:val="clear" w:color="auto" w:fill="DBDBDB" w:themeFill="accent3" w:themeFillTint="66"/>
          </w:tcPr>
          <w:p w14:paraId="7DC51029" w14:textId="77777777" w:rsidR="00007588" w:rsidRPr="009B0E42" w:rsidRDefault="00007588" w:rsidP="00DC7312">
            <w:pPr>
              <w:spacing w:before="0" w:after="0" w:line="259" w:lineRule="auto"/>
              <w:jc w:val="center"/>
              <w:rPr>
                <w:rFonts w:eastAsia="Calibri" w:cs="Times New Roman"/>
                <w:b/>
                <w:szCs w:val="24"/>
                <w:lang w:bidi="ar-SA"/>
              </w:rPr>
            </w:pPr>
            <w:r w:rsidRPr="009B0E42">
              <w:rPr>
                <w:rFonts w:eastAsia="Calibri" w:cs="Times New Roman"/>
                <w:b/>
                <w:szCs w:val="24"/>
                <w:lang w:bidi="ar-SA"/>
              </w:rPr>
              <w:t>Version</w:t>
            </w:r>
          </w:p>
        </w:tc>
        <w:tc>
          <w:tcPr>
            <w:tcW w:w="3240" w:type="dxa"/>
            <w:tcBorders>
              <w:top w:val="single" w:sz="4" w:space="0" w:color="808080"/>
              <w:left w:val="single" w:sz="4" w:space="0" w:color="FFFFFF"/>
              <w:bottom w:val="threeDEmboss" w:sz="12" w:space="0" w:color="DDDDDD"/>
              <w:right w:val="single" w:sz="4" w:space="0" w:color="FFFFFF"/>
            </w:tcBorders>
            <w:shd w:val="clear" w:color="auto" w:fill="DBDBDB" w:themeFill="accent3" w:themeFillTint="66"/>
          </w:tcPr>
          <w:p w14:paraId="0C0A00DD" w14:textId="77777777" w:rsidR="00007588" w:rsidRPr="009B0E42" w:rsidRDefault="00007588" w:rsidP="00DC7312">
            <w:pPr>
              <w:spacing w:before="0" w:after="0" w:line="259" w:lineRule="auto"/>
              <w:jc w:val="center"/>
              <w:rPr>
                <w:rFonts w:eastAsia="Calibri" w:cs="Times New Roman"/>
                <w:b/>
                <w:szCs w:val="24"/>
                <w:lang w:bidi="ar-SA"/>
              </w:rPr>
            </w:pPr>
            <w:r w:rsidRPr="009B0E42">
              <w:rPr>
                <w:rFonts w:eastAsia="Calibri" w:cs="Times New Roman"/>
                <w:b/>
                <w:szCs w:val="24"/>
                <w:lang w:bidi="ar-SA"/>
              </w:rPr>
              <w:t>Description of Version</w:t>
            </w:r>
          </w:p>
        </w:tc>
        <w:tc>
          <w:tcPr>
            <w:tcW w:w="2880" w:type="dxa"/>
            <w:tcBorders>
              <w:top w:val="single" w:sz="4" w:space="0" w:color="808080"/>
              <w:left w:val="single" w:sz="4" w:space="0" w:color="FFFFFF"/>
              <w:bottom w:val="threeDEmboss" w:sz="12" w:space="0" w:color="DDDDDD"/>
              <w:right w:val="single" w:sz="4" w:space="0" w:color="FFFFFF"/>
            </w:tcBorders>
            <w:shd w:val="clear" w:color="auto" w:fill="DBDBDB" w:themeFill="accent3" w:themeFillTint="66"/>
          </w:tcPr>
          <w:p w14:paraId="76CFDD72" w14:textId="77777777" w:rsidR="00007588" w:rsidRPr="009B0E42" w:rsidRDefault="00007588" w:rsidP="00DC7312">
            <w:pPr>
              <w:spacing w:before="0" w:after="0" w:line="259" w:lineRule="auto"/>
              <w:jc w:val="center"/>
              <w:rPr>
                <w:rFonts w:eastAsia="Calibri" w:cs="Times New Roman"/>
                <w:b/>
                <w:szCs w:val="24"/>
                <w:lang w:bidi="ar-SA"/>
              </w:rPr>
            </w:pPr>
            <w:r>
              <w:rPr>
                <w:rFonts w:eastAsia="Calibri" w:cs="Times New Roman"/>
                <w:b/>
                <w:szCs w:val="24"/>
                <w:lang w:bidi="ar-SA"/>
              </w:rPr>
              <w:t>Approver</w:t>
            </w:r>
          </w:p>
        </w:tc>
        <w:tc>
          <w:tcPr>
            <w:tcW w:w="1800" w:type="dxa"/>
            <w:tcBorders>
              <w:top w:val="single" w:sz="4" w:space="0" w:color="808080"/>
              <w:left w:val="single" w:sz="4" w:space="0" w:color="FFFFFF"/>
              <w:bottom w:val="threeDEmboss" w:sz="12" w:space="0" w:color="DDDDDD"/>
            </w:tcBorders>
            <w:shd w:val="clear" w:color="auto" w:fill="DBDBDB" w:themeFill="accent3" w:themeFillTint="66"/>
          </w:tcPr>
          <w:p w14:paraId="1F6F6357" w14:textId="77777777" w:rsidR="00007588" w:rsidRPr="009B0E42" w:rsidRDefault="00007588" w:rsidP="00DC7312">
            <w:pPr>
              <w:spacing w:before="0" w:after="0" w:line="259" w:lineRule="auto"/>
              <w:jc w:val="center"/>
              <w:rPr>
                <w:rFonts w:eastAsia="Calibri" w:cs="Times New Roman"/>
                <w:b/>
                <w:szCs w:val="24"/>
                <w:lang w:bidi="ar-SA"/>
              </w:rPr>
            </w:pPr>
            <w:r w:rsidRPr="009B0E42">
              <w:rPr>
                <w:rFonts w:eastAsia="Calibri" w:cs="Times New Roman"/>
                <w:b/>
                <w:szCs w:val="24"/>
                <w:lang w:bidi="ar-SA"/>
              </w:rPr>
              <w:t>Date Completed</w:t>
            </w:r>
          </w:p>
        </w:tc>
      </w:tr>
      <w:tr w:rsidR="00007588" w:rsidRPr="009B0E42" w14:paraId="25917539" w14:textId="77777777" w:rsidTr="00ED1964">
        <w:tc>
          <w:tcPr>
            <w:tcW w:w="1530" w:type="dxa"/>
            <w:shd w:val="clear" w:color="auto" w:fill="auto"/>
          </w:tcPr>
          <w:p w14:paraId="0E5C4BC9" w14:textId="77777777" w:rsidR="00007588" w:rsidRPr="009B0E42" w:rsidRDefault="00007588" w:rsidP="00DC7312">
            <w:pPr>
              <w:spacing w:before="0" w:after="0" w:line="259" w:lineRule="auto"/>
              <w:rPr>
                <w:rFonts w:eastAsia="Calibri" w:cs="Times New Roman"/>
                <w:szCs w:val="18"/>
                <w:lang w:bidi="ar-SA"/>
              </w:rPr>
            </w:pPr>
            <w:r>
              <w:rPr>
                <w:rFonts w:eastAsia="Calibri" w:cs="Times New Roman"/>
                <w:szCs w:val="18"/>
                <w:lang w:bidi="ar-SA"/>
              </w:rPr>
              <w:t>1.0</w:t>
            </w:r>
          </w:p>
        </w:tc>
        <w:tc>
          <w:tcPr>
            <w:tcW w:w="3240" w:type="dxa"/>
            <w:shd w:val="clear" w:color="auto" w:fill="auto"/>
          </w:tcPr>
          <w:p w14:paraId="05D4153F" w14:textId="52FBA896" w:rsidR="00007588" w:rsidRPr="00ED1964" w:rsidRDefault="00ED1964" w:rsidP="00DC7312">
            <w:pPr>
              <w:spacing w:before="0" w:after="0" w:line="259" w:lineRule="auto"/>
              <w:rPr>
                <w:rFonts w:eastAsia="Calibri" w:cs="Times New Roman"/>
                <w:sz w:val="24"/>
                <w:szCs w:val="24"/>
                <w:lang w:bidi="ar-SA"/>
              </w:rPr>
            </w:pPr>
            <w:r w:rsidRPr="00ED1964">
              <w:rPr>
                <w:rFonts w:eastAsia="Calibri" w:cs="Times New Roman"/>
                <w:sz w:val="24"/>
                <w:szCs w:val="24"/>
                <w:lang w:bidi="ar-SA"/>
              </w:rPr>
              <w:t>Verbally Approved</w:t>
            </w:r>
            <w:r>
              <w:rPr>
                <w:rFonts w:eastAsia="Calibri" w:cs="Times New Roman"/>
                <w:sz w:val="24"/>
                <w:szCs w:val="24"/>
                <w:lang w:bidi="ar-SA"/>
              </w:rPr>
              <w:t xml:space="preserve"> Per Phone Conversation Aug 3 2018</w:t>
            </w:r>
          </w:p>
        </w:tc>
        <w:tc>
          <w:tcPr>
            <w:tcW w:w="2880" w:type="dxa"/>
          </w:tcPr>
          <w:p w14:paraId="343FC058" w14:textId="795DE577" w:rsidR="00007588" w:rsidRDefault="00ED1964" w:rsidP="00DC7312">
            <w:pPr>
              <w:spacing w:before="0" w:after="0" w:line="259" w:lineRule="auto"/>
              <w:rPr>
                <w:rFonts w:eastAsia="Calibri" w:cs="Times New Roman"/>
                <w:szCs w:val="18"/>
                <w:lang w:bidi="ar-SA"/>
              </w:rPr>
            </w:pPr>
            <w:r>
              <w:rPr>
                <w:rFonts w:eastAsia="Calibri" w:cs="Times New Roman"/>
                <w:szCs w:val="18"/>
                <w:lang w:bidi="ar-SA"/>
              </w:rPr>
              <w:t>Ramona Greenwalt</w:t>
            </w:r>
          </w:p>
        </w:tc>
        <w:tc>
          <w:tcPr>
            <w:tcW w:w="1800" w:type="dxa"/>
            <w:shd w:val="clear" w:color="auto" w:fill="auto"/>
          </w:tcPr>
          <w:p w14:paraId="0CC2BB20" w14:textId="33B5234D" w:rsidR="00007588" w:rsidRPr="009B0E42" w:rsidRDefault="00ED1964" w:rsidP="00DC7312">
            <w:pPr>
              <w:spacing w:before="0" w:after="0" w:line="259" w:lineRule="auto"/>
              <w:rPr>
                <w:rFonts w:eastAsia="Calibri" w:cs="Times New Roman"/>
                <w:szCs w:val="18"/>
                <w:lang w:bidi="ar-SA"/>
              </w:rPr>
            </w:pPr>
            <w:r>
              <w:rPr>
                <w:rFonts w:eastAsia="Calibri" w:cs="Times New Roman"/>
                <w:szCs w:val="18"/>
                <w:lang w:bidi="ar-SA"/>
              </w:rPr>
              <w:t>Aug 03 2018</w:t>
            </w:r>
          </w:p>
        </w:tc>
      </w:tr>
      <w:tr w:rsidR="00007588" w14:paraId="3F78CF30" w14:textId="77777777" w:rsidTr="00ED1964">
        <w:tc>
          <w:tcPr>
            <w:tcW w:w="1530" w:type="dxa"/>
            <w:shd w:val="clear" w:color="auto" w:fill="auto"/>
          </w:tcPr>
          <w:p w14:paraId="584AC0D4" w14:textId="77777777" w:rsidR="00007588" w:rsidRPr="009B0E42" w:rsidRDefault="00007588" w:rsidP="00DC7312">
            <w:pPr>
              <w:spacing w:before="0" w:after="0" w:line="259" w:lineRule="auto"/>
              <w:rPr>
                <w:rFonts w:eastAsia="Calibri" w:cs="Times New Roman"/>
                <w:szCs w:val="18"/>
                <w:lang w:bidi="ar-SA"/>
              </w:rPr>
            </w:pPr>
          </w:p>
        </w:tc>
        <w:tc>
          <w:tcPr>
            <w:tcW w:w="3240" w:type="dxa"/>
            <w:shd w:val="clear" w:color="auto" w:fill="auto"/>
          </w:tcPr>
          <w:p w14:paraId="46D47CE7" w14:textId="77777777" w:rsidR="00007588" w:rsidRPr="00ED1964" w:rsidRDefault="00007588" w:rsidP="00DC7312">
            <w:pPr>
              <w:spacing w:before="0" w:after="0" w:line="259" w:lineRule="auto"/>
              <w:rPr>
                <w:rFonts w:eastAsia="Calibri" w:cs="Times New Roman"/>
                <w:sz w:val="24"/>
                <w:szCs w:val="24"/>
                <w:lang w:bidi="ar-SA"/>
              </w:rPr>
            </w:pPr>
          </w:p>
        </w:tc>
        <w:tc>
          <w:tcPr>
            <w:tcW w:w="2880" w:type="dxa"/>
          </w:tcPr>
          <w:p w14:paraId="60C8755E" w14:textId="77777777" w:rsidR="00007588" w:rsidRDefault="00007588" w:rsidP="00DC7312">
            <w:pPr>
              <w:spacing w:before="0" w:after="0" w:line="259" w:lineRule="auto"/>
              <w:rPr>
                <w:rFonts w:eastAsia="Calibri" w:cs="Times New Roman"/>
                <w:szCs w:val="18"/>
                <w:lang w:bidi="ar-SA"/>
              </w:rPr>
            </w:pPr>
          </w:p>
        </w:tc>
        <w:tc>
          <w:tcPr>
            <w:tcW w:w="1800" w:type="dxa"/>
            <w:shd w:val="clear" w:color="auto" w:fill="auto"/>
          </w:tcPr>
          <w:p w14:paraId="054B93FC" w14:textId="77777777" w:rsidR="00007588" w:rsidRDefault="00007588" w:rsidP="00DC7312">
            <w:pPr>
              <w:spacing w:before="0" w:after="0" w:line="259" w:lineRule="auto"/>
              <w:rPr>
                <w:rFonts w:eastAsia="Calibri" w:cs="Times New Roman"/>
                <w:szCs w:val="18"/>
                <w:lang w:bidi="ar-SA"/>
              </w:rPr>
            </w:pPr>
          </w:p>
        </w:tc>
      </w:tr>
      <w:tr w:rsidR="00007588" w14:paraId="524A2915" w14:textId="77777777" w:rsidTr="00ED1964">
        <w:tc>
          <w:tcPr>
            <w:tcW w:w="1530" w:type="dxa"/>
            <w:shd w:val="clear" w:color="auto" w:fill="auto"/>
          </w:tcPr>
          <w:p w14:paraId="18B13776" w14:textId="77777777" w:rsidR="00007588" w:rsidRDefault="00007588" w:rsidP="00DC7312">
            <w:pPr>
              <w:spacing w:before="0" w:after="0" w:line="259" w:lineRule="auto"/>
              <w:rPr>
                <w:rFonts w:eastAsia="Calibri" w:cs="Times New Roman"/>
                <w:szCs w:val="18"/>
                <w:lang w:bidi="ar-SA"/>
              </w:rPr>
            </w:pPr>
          </w:p>
        </w:tc>
        <w:tc>
          <w:tcPr>
            <w:tcW w:w="3240" w:type="dxa"/>
            <w:shd w:val="clear" w:color="auto" w:fill="auto"/>
          </w:tcPr>
          <w:p w14:paraId="61A9673B" w14:textId="77777777" w:rsidR="00007588" w:rsidRPr="00ED1964" w:rsidRDefault="00007588" w:rsidP="00DC7312">
            <w:pPr>
              <w:spacing w:before="0" w:after="0" w:line="259" w:lineRule="auto"/>
              <w:rPr>
                <w:rFonts w:eastAsia="Calibri" w:cs="Times New Roman"/>
                <w:sz w:val="24"/>
                <w:szCs w:val="24"/>
                <w:lang w:bidi="ar-SA"/>
              </w:rPr>
            </w:pPr>
          </w:p>
        </w:tc>
        <w:tc>
          <w:tcPr>
            <w:tcW w:w="2880" w:type="dxa"/>
          </w:tcPr>
          <w:p w14:paraId="3AEA3992" w14:textId="77777777" w:rsidR="00007588" w:rsidRDefault="00007588" w:rsidP="00DC7312">
            <w:pPr>
              <w:spacing w:before="0" w:after="0" w:line="259" w:lineRule="auto"/>
              <w:rPr>
                <w:rFonts w:eastAsia="Calibri" w:cs="Times New Roman"/>
                <w:szCs w:val="18"/>
                <w:lang w:bidi="ar-SA"/>
              </w:rPr>
            </w:pPr>
          </w:p>
        </w:tc>
        <w:tc>
          <w:tcPr>
            <w:tcW w:w="1800" w:type="dxa"/>
            <w:shd w:val="clear" w:color="auto" w:fill="auto"/>
          </w:tcPr>
          <w:p w14:paraId="46AF6889" w14:textId="77777777" w:rsidR="00007588" w:rsidRDefault="00007588" w:rsidP="00DC7312">
            <w:pPr>
              <w:spacing w:before="0" w:after="0" w:line="259" w:lineRule="auto"/>
              <w:rPr>
                <w:rFonts w:eastAsia="Calibri" w:cs="Times New Roman"/>
                <w:szCs w:val="18"/>
                <w:lang w:bidi="ar-SA"/>
              </w:rPr>
            </w:pPr>
          </w:p>
        </w:tc>
      </w:tr>
      <w:tr w:rsidR="00007588" w14:paraId="6F41AE60" w14:textId="77777777" w:rsidTr="00ED1964">
        <w:tc>
          <w:tcPr>
            <w:tcW w:w="1530" w:type="dxa"/>
            <w:shd w:val="clear" w:color="auto" w:fill="auto"/>
          </w:tcPr>
          <w:p w14:paraId="0216F841" w14:textId="77777777" w:rsidR="00007588" w:rsidRDefault="00007588" w:rsidP="00DC7312">
            <w:pPr>
              <w:spacing w:before="0" w:after="0" w:line="259" w:lineRule="auto"/>
              <w:rPr>
                <w:rFonts w:eastAsia="Calibri" w:cs="Times New Roman"/>
                <w:szCs w:val="18"/>
                <w:lang w:bidi="ar-SA"/>
              </w:rPr>
            </w:pPr>
          </w:p>
        </w:tc>
        <w:tc>
          <w:tcPr>
            <w:tcW w:w="3240" w:type="dxa"/>
            <w:shd w:val="clear" w:color="auto" w:fill="auto"/>
          </w:tcPr>
          <w:p w14:paraId="463E7F20" w14:textId="77777777" w:rsidR="00007588" w:rsidRPr="00ED1964" w:rsidRDefault="00007588" w:rsidP="00DC7312">
            <w:pPr>
              <w:spacing w:before="0" w:after="0" w:line="259" w:lineRule="auto"/>
              <w:rPr>
                <w:rFonts w:eastAsia="Calibri" w:cs="Times New Roman"/>
                <w:sz w:val="24"/>
                <w:szCs w:val="24"/>
                <w:lang w:bidi="ar-SA"/>
              </w:rPr>
            </w:pPr>
          </w:p>
        </w:tc>
        <w:tc>
          <w:tcPr>
            <w:tcW w:w="2880" w:type="dxa"/>
          </w:tcPr>
          <w:p w14:paraId="669FBA3A" w14:textId="77777777" w:rsidR="00007588" w:rsidRDefault="00007588" w:rsidP="00DC7312">
            <w:pPr>
              <w:spacing w:before="0" w:after="0" w:line="259" w:lineRule="auto"/>
              <w:rPr>
                <w:rFonts w:eastAsia="Calibri" w:cs="Times New Roman"/>
                <w:szCs w:val="18"/>
                <w:lang w:bidi="ar-SA"/>
              </w:rPr>
            </w:pPr>
          </w:p>
        </w:tc>
        <w:tc>
          <w:tcPr>
            <w:tcW w:w="1800" w:type="dxa"/>
            <w:shd w:val="clear" w:color="auto" w:fill="auto"/>
          </w:tcPr>
          <w:p w14:paraId="18B83E7B" w14:textId="77777777" w:rsidR="00007588" w:rsidRDefault="00007588" w:rsidP="00DC7312">
            <w:pPr>
              <w:spacing w:before="0" w:after="0" w:line="259" w:lineRule="auto"/>
              <w:rPr>
                <w:rFonts w:eastAsia="Calibri" w:cs="Times New Roman"/>
                <w:szCs w:val="18"/>
                <w:lang w:bidi="ar-SA"/>
              </w:rPr>
            </w:pPr>
          </w:p>
        </w:tc>
      </w:tr>
    </w:tbl>
    <w:p w14:paraId="45CB93D5" w14:textId="77777777" w:rsidR="009B0E42" w:rsidRPr="009B0E42" w:rsidRDefault="009B0E42" w:rsidP="009B0E42">
      <w:pPr>
        <w:spacing w:before="360" w:after="360"/>
        <w:jc w:val="center"/>
        <w:rPr>
          <w:rFonts w:ascii="Arial" w:eastAsia="Times New Roman" w:hAnsi="Arial" w:cs="Times New Roman"/>
          <w:b/>
          <w:spacing w:val="4"/>
          <w:kern w:val="28"/>
          <w:sz w:val="32"/>
          <w:szCs w:val="52"/>
          <w:lang w:bidi="ar-SA"/>
        </w:rPr>
      </w:pPr>
    </w:p>
    <w:p w14:paraId="2DF32F11" w14:textId="77777777" w:rsidR="009B0E42" w:rsidRPr="009B0E42" w:rsidRDefault="009B0E42" w:rsidP="009B0E42">
      <w:pPr>
        <w:spacing w:after="180"/>
        <w:rPr>
          <w:rFonts w:ascii="Arial" w:eastAsia="Calibri" w:hAnsi="Arial" w:cs="Times New Roman"/>
          <w:szCs w:val="24"/>
          <w:lang w:bidi="ar-SA"/>
        </w:rPr>
      </w:pPr>
    </w:p>
    <w:p w14:paraId="65616D19" w14:textId="77777777" w:rsidR="009B0E42" w:rsidRPr="009B0E42" w:rsidRDefault="009B0E42" w:rsidP="009B0E42">
      <w:pPr>
        <w:spacing w:after="180"/>
        <w:rPr>
          <w:rFonts w:ascii="Arial" w:eastAsia="Calibri" w:hAnsi="Arial" w:cs="Times New Roman"/>
          <w:szCs w:val="24"/>
          <w:lang w:bidi="ar-SA"/>
        </w:rPr>
      </w:pPr>
    </w:p>
    <w:sdt>
      <w:sdtPr>
        <w:rPr>
          <w:rFonts w:eastAsiaTheme="minorHAnsi" w:cstheme="minorBidi"/>
          <w:b w:val="0"/>
          <w:bCs w:val="0"/>
          <w:sz w:val="24"/>
          <w:szCs w:val="22"/>
          <w:lang w:bidi="en-US"/>
        </w:rPr>
        <w:id w:val="-548529447"/>
        <w:docPartObj>
          <w:docPartGallery w:val="Table of Contents"/>
          <w:docPartUnique/>
        </w:docPartObj>
      </w:sdtPr>
      <w:sdtEndPr>
        <w:rPr>
          <w:noProof/>
          <w:sz w:val="26"/>
        </w:rPr>
      </w:sdtEndPr>
      <w:sdtContent>
        <w:p w14:paraId="45F4C066" w14:textId="77777777" w:rsidR="009B0E42" w:rsidRDefault="009B0E42">
          <w:pPr>
            <w:pStyle w:val="TOCHeading"/>
          </w:pPr>
          <w:r>
            <w:t>Table of Contents</w:t>
          </w:r>
        </w:p>
        <w:p w14:paraId="78E9C0E4" w14:textId="597AFA7E" w:rsidR="0077388E" w:rsidRDefault="00720FB0">
          <w:pPr>
            <w:pStyle w:val="TOC1"/>
            <w:tabs>
              <w:tab w:val="right" w:leader="dot" w:pos="9800"/>
            </w:tabs>
            <w:rPr>
              <w:rFonts w:asciiTheme="minorHAnsi" w:eastAsiaTheme="minorEastAsia" w:hAnsiTheme="minorHAnsi"/>
              <w:noProof/>
              <w:sz w:val="22"/>
              <w:lang w:bidi="ar-SA"/>
            </w:rPr>
          </w:pPr>
          <w:r>
            <w:lastRenderedPageBreak/>
            <w:fldChar w:fldCharType="begin"/>
          </w:r>
          <w:r w:rsidR="009B0E42">
            <w:instrText xml:space="preserve"> TOC \o "1-3" \h \z \u </w:instrText>
          </w:r>
          <w:r>
            <w:fldChar w:fldCharType="separate"/>
          </w:r>
          <w:hyperlink w:anchor="_Toc521143821" w:history="1">
            <w:r w:rsidR="0077388E" w:rsidRPr="000A11CE">
              <w:rPr>
                <w:rStyle w:val="Hyperlink"/>
                <w:noProof/>
              </w:rPr>
              <w:t>Introduction</w:t>
            </w:r>
            <w:r w:rsidR="0077388E">
              <w:rPr>
                <w:noProof/>
                <w:webHidden/>
              </w:rPr>
              <w:tab/>
            </w:r>
            <w:r w:rsidR="0077388E">
              <w:rPr>
                <w:noProof/>
                <w:webHidden/>
              </w:rPr>
              <w:fldChar w:fldCharType="begin"/>
            </w:r>
            <w:r w:rsidR="0077388E">
              <w:rPr>
                <w:noProof/>
                <w:webHidden/>
              </w:rPr>
              <w:instrText xml:space="preserve"> PAGEREF _Toc521143821 \h </w:instrText>
            </w:r>
            <w:r w:rsidR="0077388E">
              <w:rPr>
                <w:noProof/>
                <w:webHidden/>
              </w:rPr>
            </w:r>
            <w:r w:rsidR="0077388E">
              <w:rPr>
                <w:noProof/>
                <w:webHidden/>
              </w:rPr>
              <w:fldChar w:fldCharType="separate"/>
            </w:r>
            <w:r w:rsidR="00803C01">
              <w:rPr>
                <w:noProof/>
                <w:webHidden/>
              </w:rPr>
              <w:t>4</w:t>
            </w:r>
            <w:r w:rsidR="0077388E">
              <w:rPr>
                <w:noProof/>
                <w:webHidden/>
              </w:rPr>
              <w:fldChar w:fldCharType="end"/>
            </w:r>
          </w:hyperlink>
        </w:p>
        <w:p w14:paraId="3A99D9CC" w14:textId="411CC8B6" w:rsidR="0077388E" w:rsidRDefault="0077388E">
          <w:pPr>
            <w:pStyle w:val="TOC2"/>
            <w:tabs>
              <w:tab w:val="left" w:pos="1760"/>
              <w:tab w:val="right" w:leader="dot" w:pos="9800"/>
            </w:tabs>
            <w:rPr>
              <w:rFonts w:asciiTheme="minorHAnsi" w:eastAsiaTheme="minorEastAsia" w:hAnsiTheme="minorHAnsi"/>
              <w:noProof/>
              <w:sz w:val="22"/>
              <w:lang w:bidi="ar-SA"/>
            </w:rPr>
          </w:pPr>
          <w:hyperlink w:anchor="_Toc521143822" w:history="1">
            <w:r w:rsidRPr="000A11CE">
              <w:rPr>
                <w:rStyle w:val="Hyperlink"/>
                <w:noProof/>
              </w:rPr>
              <w:t>Section 1.</w:t>
            </w:r>
            <w:r>
              <w:rPr>
                <w:rFonts w:asciiTheme="minorHAnsi" w:eastAsiaTheme="minorEastAsia" w:hAnsiTheme="minorHAnsi"/>
                <w:noProof/>
                <w:sz w:val="22"/>
                <w:lang w:bidi="ar-SA"/>
              </w:rPr>
              <w:tab/>
            </w:r>
            <w:r w:rsidRPr="000A11CE">
              <w:rPr>
                <w:rStyle w:val="Hyperlink"/>
                <w:noProof/>
              </w:rPr>
              <w:t>Instructional Guidelines</w:t>
            </w:r>
            <w:r>
              <w:rPr>
                <w:noProof/>
                <w:webHidden/>
              </w:rPr>
              <w:tab/>
            </w:r>
            <w:r>
              <w:rPr>
                <w:noProof/>
                <w:webHidden/>
              </w:rPr>
              <w:fldChar w:fldCharType="begin"/>
            </w:r>
            <w:r>
              <w:rPr>
                <w:noProof/>
                <w:webHidden/>
              </w:rPr>
              <w:instrText xml:space="preserve"> PAGEREF _Toc521143822 \h </w:instrText>
            </w:r>
            <w:r>
              <w:rPr>
                <w:noProof/>
                <w:webHidden/>
              </w:rPr>
            </w:r>
            <w:r>
              <w:rPr>
                <w:noProof/>
                <w:webHidden/>
              </w:rPr>
              <w:fldChar w:fldCharType="separate"/>
            </w:r>
            <w:r w:rsidR="00803C01">
              <w:rPr>
                <w:noProof/>
                <w:webHidden/>
              </w:rPr>
              <w:t>4</w:t>
            </w:r>
            <w:r>
              <w:rPr>
                <w:noProof/>
                <w:webHidden/>
              </w:rPr>
              <w:fldChar w:fldCharType="end"/>
            </w:r>
          </w:hyperlink>
        </w:p>
        <w:p w14:paraId="3B454166" w14:textId="0440F7F3" w:rsidR="0077388E" w:rsidRDefault="0077388E">
          <w:pPr>
            <w:pStyle w:val="TOC2"/>
            <w:tabs>
              <w:tab w:val="left" w:pos="1760"/>
              <w:tab w:val="right" w:leader="dot" w:pos="9800"/>
            </w:tabs>
            <w:rPr>
              <w:rFonts w:asciiTheme="minorHAnsi" w:eastAsiaTheme="minorEastAsia" w:hAnsiTheme="minorHAnsi"/>
              <w:noProof/>
              <w:sz w:val="22"/>
              <w:lang w:bidi="ar-SA"/>
            </w:rPr>
          </w:pPr>
          <w:hyperlink w:anchor="_Toc521143823" w:history="1">
            <w:r w:rsidRPr="000A11CE">
              <w:rPr>
                <w:rStyle w:val="Hyperlink"/>
                <w:noProof/>
              </w:rPr>
              <w:t>Section 2.</w:t>
            </w:r>
            <w:r>
              <w:rPr>
                <w:rFonts w:asciiTheme="minorHAnsi" w:eastAsiaTheme="minorEastAsia" w:hAnsiTheme="minorHAnsi"/>
                <w:noProof/>
                <w:sz w:val="22"/>
                <w:lang w:bidi="ar-SA"/>
              </w:rPr>
              <w:tab/>
            </w:r>
            <w:r w:rsidRPr="000A11CE">
              <w:rPr>
                <w:rStyle w:val="Hyperlink"/>
                <w:noProof/>
              </w:rPr>
              <w:t>One-Page Fact Sheet</w:t>
            </w:r>
            <w:r>
              <w:rPr>
                <w:noProof/>
                <w:webHidden/>
              </w:rPr>
              <w:tab/>
            </w:r>
            <w:r>
              <w:rPr>
                <w:noProof/>
                <w:webHidden/>
              </w:rPr>
              <w:fldChar w:fldCharType="begin"/>
            </w:r>
            <w:r>
              <w:rPr>
                <w:noProof/>
                <w:webHidden/>
              </w:rPr>
              <w:instrText xml:space="preserve"> PAGEREF _Toc521143823 \h </w:instrText>
            </w:r>
            <w:r>
              <w:rPr>
                <w:noProof/>
                <w:webHidden/>
              </w:rPr>
            </w:r>
            <w:r>
              <w:rPr>
                <w:noProof/>
                <w:webHidden/>
              </w:rPr>
              <w:fldChar w:fldCharType="separate"/>
            </w:r>
            <w:r w:rsidR="00803C01">
              <w:rPr>
                <w:noProof/>
                <w:webHidden/>
              </w:rPr>
              <w:t>7</w:t>
            </w:r>
            <w:r>
              <w:rPr>
                <w:noProof/>
                <w:webHidden/>
              </w:rPr>
              <w:fldChar w:fldCharType="end"/>
            </w:r>
          </w:hyperlink>
        </w:p>
        <w:p w14:paraId="6AEABB2C" w14:textId="59FD34B1" w:rsidR="0077388E" w:rsidRDefault="0077388E">
          <w:pPr>
            <w:pStyle w:val="TOC2"/>
            <w:tabs>
              <w:tab w:val="left" w:pos="1760"/>
              <w:tab w:val="right" w:leader="dot" w:pos="9800"/>
            </w:tabs>
            <w:rPr>
              <w:rFonts w:asciiTheme="minorHAnsi" w:eastAsiaTheme="minorEastAsia" w:hAnsiTheme="minorHAnsi"/>
              <w:noProof/>
              <w:sz w:val="22"/>
              <w:lang w:bidi="ar-SA"/>
            </w:rPr>
          </w:pPr>
          <w:hyperlink w:anchor="_Toc521143824" w:history="1">
            <w:r w:rsidRPr="000A11CE">
              <w:rPr>
                <w:rStyle w:val="Hyperlink"/>
                <w:noProof/>
              </w:rPr>
              <w:t>Section 3.</w:t>
            </w:r>
            <w:r>
              <w:rPr>
                <w:rFonts w:asciiTheme="minorHAnsi" w:eastAsiaTheme="minorEastAsia" w:hAnsiTheme="minorHAnsi"/>
                <w:noProof/>
                <w:sz w:val="22"/>
                <w:lang w:bidi="ar-SA"/>
              </w:rPr>
              <w:tab/>
            </w:r>
            <w:r w:rsidRPr="000A11CE">
              <w:rPr>
                <w:rStyle w:val="Hyperlink"/>
                <w:noProof/>
              </w:rPr>
              <w:t>Department Media Release</w:t>
            </w:r>
            <w:r>
              <w:rPr>
                <w:noProof/>
                <w:webHidden/>
              </w:rPr>
              <w:tab/>
            </w:r>
            <w:r>
              <w:rPr>
                <w:noProof/>
                <w:webHidden/>
              </w:rPr>
              <w:fldChar w:fldCharType="begin"/>
            </w:r>
            <w:r>
              <w:rPr>
                <w:noProof/>
                <w:webHidden/>
              </w:rPr>
              <w:instrText xml:space="preserve"> PAGEREF _Toc521143824 \h </w:instrText>
            </w:r>
            <w:r>
              <w:rPr>
                <w:noProof/>
                <w:webHidden/>
              </w:rPr>
            </w:r>
            <w:r>
              <w:rPr>
                <w:noProof/>
                <w:webHidden/>
              </w:rPr>
              <w:fldChar w:fldCharType="separate"/>
            </w:r>
            <w:r w:rsidR="00803C01">
              <w:rPr>
                <w:noProof/>
                <w:webHidden/>
              </w:rPr>
              <w:t>8</w:t>
            </w:r>
            <w:r>
              <w:rPr>
                <w:noProof/>
                <w:webHidden/>
              </w:rPr>
              <w:fldChar w:fldCharType="end"/>
            </w:r>
          </w:hyperlink>
        </w:p>
        <w:p w14:paraId="4A1B6E03" w14:textId="37A05EE9" w:rsidR="0077388E" w:rsidRDefault="0077388E">
          <w:pPr>
            <w:pStyle w:val="TOC2"/>
            <w:tabs>
              <w:tab w:val="left" w:pos="1760"/>
              <w:tab w:val="right" w:leader="dot" w:pos="9800"/>
            </w:tabs>
            <w:rPr>
              <w:rFonts w:asciiTheme="minorHAnsi" w:eastAsiaTheme="minorEastAsia" w:hAnsiTheme="minorHAnsi"/>
              <w:noProof/>
              <w:sz w:val="22"/>
              <w:lang w:bidi="ar-SA"/>
            </w:rPr>
          </w:pPr>
          <w:hyperlink w:anchor="_Toc521143825" w:history="1">
            <w:r w:rsidRPr="000A11CE">
              <w:rPr>
                <w:rStyle w:val="Hyperlink"/>
                <w:noProof/>
              </w:rPr>
              <w:t>Section 4.</w:t>
            </w:r>
            <w:r>
              <w:rPr>
                <w:rFonts w:asciiTheme="minorHAnsi" w:eastAsiaTheme="minorEastAsia" w:hAnsiTheme="minorHAnsi"/>
                <w:noProof/>
                <w:sz w:val="22"/>
                <w:lang w:bidi="ar-SA"/>
              </w:rPr>
              <w:tab/>
            </w:r>
            <w:r w:rsidRPr="000A11CE">
              <w:rPr>
                <w:rStyle w:val="Hyperlink"/>
                <w:noProof/>
              </w:rPr>
              <w:t>Member Auxiliary Media Release - 1</w:t>
            </w:r>
            <w:r>
              <w:rPr>
                <w:noProof/>
                <w:webHidden/>
              </w:rPr>
              <w:tab/>
            </w:r>
            <w:r>
              <w:rPr>
                <w:noProof/>
                <w:webHidden/>
              </w:rPr>
              <w:fldChar w:fldCharType="begin"/>
            </w:r>
            <w:r>
              <w:rPr>
                <w:noProof/>
                <w:webHidden/>
              </w:rPr>
              <w:instrText xml:space="preserve"> PAGEREF _Toc521143825 \h </w:instrText>
            </w:r>
            <w:r>
              <w:rPr>
                <w:noProof/>
                <w:webHidden/>
              </w:rPr>
            </w:r>
            <w:r>
              <w:rPr>
                <w:noProof/>
                <w:webHidden/>
              </w:rPr>
              <w:fldChar w:fldCharType="separate"/>
            </w:r>
            <w:r w:rsidR="00803C01">
              <w:rPr>
                <w:noProof/>
                <w:webHidden/>
              </w:rPr>
              <w:t>9</w:t>
            </w:r>
            <w:r>
              <w:rPr>
                <w:noProof/>
                <w:webHidden/>
              </w:rPr>
              <w:fldChar w:fldCharType="end"/>
            </w:r>
          </w:hyperlink>
        </w:p>
        <w:p w14:paraId="195839A4" w14:textId="446BE50B" w:rsidR="0077388E" w:rsidRDefault="0077388E">
          <w:pPr>
            <w:pStyle w:val="TOC2"/>
            <w:tabs>
              <w:tab w:val="left" w:pos="1760"/>
              <w:tab w:val="right" w:leader="dot" w:pos="9800"/>
            </w:tabs>
            <w:rPr>
              <w:rFonts w:asciiTheme="minorHAnsi" w:eastAsiaTheme="minorEastAsia" w:hAnsiTheme="minorHAnsi"/>
              <w:noProof/>
              <w:sz w:val="22"/>
              <w:lang w:bidi="ar-SA"/>
            </w:rPr>
          </w:pPr>
          <w:hyperlink w:anchor="_Toc521143826" w:history="1">
            <w:r w:rsidRPr="000A11CE">
              <w:rPr>
                <w:rStyle w:val="Hyperlink"/>
                <w:noProof/>
              </w:rPr>
              <w:t>Section 5.</w:t>
            </w:r>
            <w:r>
              <w:rPr>
                <w:rFonts w:asciiTheme="minorHAnsi" w:eastAsiaTheme="minorEastAsia" w:hAnsiTheme="minorHAnsi"/>
                <w:noProof/>
                <w:sz w:val="22"/>
                <w:lang w:bidi="ar-SA"/>
              </w:rPr>
              <w:tab/>
            </w:r>
            <w:r w:rsidRPr="000A11CE">
              <w:rPr>
                <w:rStyle w:val="Hyperlink"/>
                <w:noProof/>
              </w:rPr>
              <w:t>Member Auxiliary Media Release – 2</w:t>
            </w:r>
            <w:r>
              <w:rPr>
                <w:noProof/>
                <w:webHidden/>
              </w:rPr>
              <w:tab/>
            </w:r>
            <w:r>
              <w:rPr>
                <w:noProof/>
                <w:webHidden/>
              </w:rPr>
              <w:fldChar w:fldCharType="begin"/>
            </w:r>
            <w:r>
              <w:rPr>
                <w:noProof/>
                <w:webHidden/>
              </w:rPr>
              <w:instrText xml:space="preserve"> PAGEREF _Toc521143826 \h </w:instrText>
            </w:r>
            <w:r>
              <w:rPr>
                <w:noProof/>
                <w:webHidden/>
              </w:rPr>
            </w:r>
            <w:r>
              <w:rPr>
                <w:noProof/>
                <w:webHidden/>
              </w:rPr>
              <w:fldChar w:fldCharType="separate"/>
            </w:r>
            <w:r w:rsidR="00803C01">
              <w:rPr>
                <w:noProof/>
                <w:webHidden/>
              </w:rPr>
              <w:t>10</w:t>
            </w:r>
            <w:r>
              <w:rPr>
                <w:noProof/>
                <w:webHidden/>
              </w:rPr>
              <w:fldChar w:fldCharType="end"/>
            </w:r>
          </w:hyperlink>
        </w:p>
        <w:p w14:paraId="68A8062B" w14:textId="4F47139E" w:rsidR="0077388E" w:rsidRDefault="0077388E">
          <w:pPr>
            <w:pStyle w:val="TOC2"/>
            <w:tabs>
              <w:tab w:val="left" w:pos="1760"/>
              <w:tab w:val="right" w:leader="dot" w:pos="9800"/>
            </w:tabs>
            <w:rPr>
              <w:rFonts w:asciiTheme="minorHAnsi" w:eastAsiaTheme="minorEastAsia" w:hAnsiTheme="minorHAnsi"/>
              <w:noProof/>
              <w:sz w:val="22"/>
              <w:lang w:bidi="ar-SA"/>
            </w:rPr>
          </w:pPr>
          <w:hyperlink w:anchor="_Toc521143827" w:history="1">
            <w:r w:rsidRPr="000A11CE">
              <w:rPr>
                <w:rStyle w:val="Hyperlink"/>
                <w:noProof/>
              </w:rPr>
              <w:t>Section 6.</w:t>
            </w:r>
            <w:r>
              <w:rPr>
                <w:rFonts w:asciiTheme="minorHAnsi" w:eastAsiaTheme="minorEastAsia" w:hAnsiTheme="minorHAnsi"/>
                <w:noProof/>
                <w:sz w:val="22"/>
                <w:lang w:bidi="ar-SA"/>
              </w:rPr>
              <w:tab/>
            </w:r>
            <w:r w:rsidRPr="000A11CE">
              <w:rPr>
                <w:rStyle w:val="Hyperlink"/>
                <w:noProof/>
              </w:rPr>
              <w:t>Member Auxiliary Release Example</w:t>
            </w:r>
            <w:r>
              <w:rPr>
                <w:noProof/>
                <w:webHidden/>
              </w:rPr>
              <w:tab/>
            </w:r>
            <w:r>
              <w:rPr>
                <w:noProof/>
                <w:webHidden/>
              </w:rPr>
              <w:fldChar w:fldCharType="begin"/>
            </w:r>
            <w:r>
              <w:rPr>
                <w:noProof/>
                <w:webHidden/>
              </w:rPr>
              <w:instrText xml:space="preserve"> PAGEREF _Toc521143827 \h </w:instrText>
            </w:r>
            <w:r>
              <w:rPr>
                <w:noProof/>
                <w:webHidden/>
              </w:rPr>
            </w:r>
            <w:r>
              <w:rPr>
                <w:noProof/>
                <w:webHidden/>
              </w:rPr>
              <w:fldChar w:fldCharType="separate"/>
            </w:r>
            <w:r w:rsidR="00803C01">
              <w:rPr>
                <w:noProof/>
                <w:webHidden/>
              </w:rPr>
              <w:t>11</w:t>
            </w:r>
            <w:r>
              <w:rPr>
                <w:noProof/>
                <w:webHidden/>
              </w:rPr>
              <w:fldChar w:fldCharType="end"/>
            </w:r>
          </w:hyperlink>
        </w:p>
        <w:p w14:paraId="1101854D" w14:textId="46B8BD29" w:rsidR="0077388E" w:rsidRDefault="0077388E">
          <w:pPr>
            <w:pStyle w:val="TOC2"/>
            <w:tabs>
              <w:tab w:val="left" w:pos="1760"/>
              <w:tab w:val="right" w:leader="dot" w:pos="9800"/>
            </w:tabs>
            <w:rPr>
              <w:rFonts w:asciiTheme="minorHAnsi" w:eastAsiaTheme="minorEastAsia" w:hAnsiTheme="minorHAnsi"/>
              <w:noProof/>
              <w:sz w:val="22"/>
              <w:lang w:bidi="ar-SA"/>
            </w:rPr>
          </w:pPr>
          <w:hyperlink w:anchor="_Toc521143828" w:history="1">
            <w:r w:rsidRPr="000A11CE">
              <w:rPr>
                <w:rStyle w:val="Hyperlink"/>
                <w:noProof/>
              </w:rPr>
              <w:t>Section 7.</w:t>
            </w:r>
            <w:r>
              <w:rPr>
                <w:rFonts w:asciiTheme="minorHAnsi" w:eastAsiaTheme="minorEastAsia" w:hAnsiTheme="minorHAnsi"/>
                <w:noProof/>
                <w:sz w:val="22"/>
                <w:lang w:bidi="ar-SA"/>
              </w:rPr>
              <w:tab/>
            </w:r>
            <w:r w:rsidRPr="000A11CE">
              <w:rPr>
                <w:rStyle w:val="Hyperlink"/>
                <w:noProof/>
              </w:rPr>
              <w:t>Networks:  Lakeway Publishers</w:t>
            </w:r>
            <w:r>
              <w:rPr>
                <w:noProof/>
                <w:webHidden/>
              </w:rPr>
              <w:tab/>
            </w:r>
            <w:r>
              <w:rPr>
                <w:noProof/>
                <w:webHidden/>
              </w:rPr>
              <w:fldChar w:fldCharType="begin"/>
            </w:r>
            <w:r>
              <w:rPr>
                <w:noProof/>
                <w:webHidden/>
              </w:rPr>
              <w:instrText xml:space="preserve"> PAGEREF _Toc521143828 \h </w:instrText>
            </w:r>
            <w:r>
              <w:rPr>
                <w:noProof/>
                <w:webHidden/>
              </w:rPr>
            </w:r>
            <w:r>
              <w:rPr>
                <w:noProof/>
                <w:webHidden/>
              </w:rPr>
              <w:fldChar w:fldCharType="separate"/>
            </w:r>
            <w:r w:rsidR="00803C01">
              <w:rPr>
                <w:noProof/>
                <w:webHidden/>
              </w:rPr>
              <w:t>12</w:t>
            </w:r>
            <w:r>
              <w:rPr>
                <w:noProof/>
                <w:webHidden/>
              </w:rPr>
              <w:fldChar w:fldCharType="end"/>
            </w:r>
          </w:hyperlink>
        </w:p>
        <w:p w14:paraId="0263A11C" w14:textId="328C0F9F" w:rsidR="0077388E" w:rsidRDefault="0077388E">
          <w:pPr>
            <w:pStyle w:val="TOC2"/>
            <w:tabs>
              <w:tab w:val="left" w:pos="1760"/>
              <w:tab w:val="right" w:leader="dot" w:pos="9800"/>
            </w:tabs>
            <w:rPr>
              <w:rFonts w:asciiTheme="minorHAnsi" w:eastAsiaTheme="minorEastAsia" w:hAnsiTheme="minorHAnsi"/>
              <w:noProof/>
              <w:sz w:val="22"/>
              <w:lang w:bidi="ar-SA"/>
            </w:rPr>
          </w:pPr>
          <w:hyperlink w:anchor="_Toc521143829" w:history="1">
            <w:r w:rsidRPr="000A11CE">
              <w:rPr>
                <w:rStyle w:val="Hyperlink"/>
                <w:noProof/>
              </w:rPr>
              <w:t>Section 8.</w:t>
            </w:r>
            <w:r>
              <w:rPr>
                <w:rFonts w:asciiTheme="minorHAnsi" w:eastAsiaTheme="minorEastAsia" w:hAnsiTheme="minorHAnsi"/>
                <w:noProof/>
                <w:sz w:val="22"/>
                <w:lang w:bidi="ar-SA"/>
              </w:rPr>
              <w:tab/>
            </w:r>
            <w:r w:rsidRPr="000A11CE">
              <w:rPr>
                <w:rStyle w:val="Hyperlink"/>
                <w:noProof/>
              </w:rPr>
              <w:t>Approval by National Auxiliary</w:t>
            </w:r>
            <w:r>
              <w:rPr>
                <w:noProof/>
                <w:webHidden/>
              </w:rPr>
              <w:tab/>
            </w:r>
            <w:r>
              <w:rPr>
                <w:noProof/>
                <w:webHidden/>
              </w:rPr>
              <w:fldChar w:fldCharType="begin"/>
            </w:r>
            <w:r>
              <w:rPr>
                <w:noProof/>
                <w:webHidden/>
              </w:rPr>
              <w:instrText xml:space="preserve"> PAGEREF _Toc521143829 \h </w:instrText>
            </w:r>
            <w:r>
              <w:rPr>
                <w:noProof/>
                <w:webHidden/>
              </w:rPr>
            </w:r>
            <w:r>
              <w:rPr>
                <w:noProof/>
                <w:webHidden/>
              </w:rPr>
              <w:fldChar w:fldCharType="separate"/>
            </w:r>
            <w:r w:rsidR="00803C01">
              <w:rPr>
                <w:noProof/>
                <w:webHidden/>
              </w:rPr>
              <w:t>15</w:t>
            </w:r>
            <w:r>
              <w:rPr>
                <w:noProof/>
                <w:webHidden/>
              </w:rPr>
              <w:fldChar w:fldCharType="end"/>
            </w:r>
          </w:hyperlink>
        </w:p>
        <w:p w14:paraId="51847551" w14:textId="065B5573" w:rsidR="009B0E42" w:rsidRDefault="00720FB0">
          <w:r>
            <w:rPr>
              <w:b/>
              <w:bCs/>
              <w:noProof/>
            </w:rPr>
            <w:fldChar w:fldCharType="end"/>
          </w:r>
        </w:p>
      </w:sdtContent>
    </w:sdt>
    <w:p w14:paraId="61957EDD" w14:textId="77777777" w:rsidR="009B0E42" w:rsidRDefault="009B0E42" w:rsidP="00E93683">
      <w:pPr>
        <w:pStyle w:val="NewBodyText"/>
      </w:pPr>
      <w:bookmarkStart w:id="4" w:name="_Item_9_-"/>
      <w:bookmarkStart w:id="5" w:name="_Item_8"/>
      <w:bookmarkStart w:id="6" w:name="_Toc369185611"/>
      <w:bookmarkStart w:id="7" w:name="_Toc410057009"/>
      <w:bookmarkEnd w:id="0"/>
      <w:bookmarkEnd w:id="1"/>
      <w:bookmarkEnd w:id="2"/>
      <w:bookmarkEnd w:id="4"/>
      <w:bookmarkEnd w:id="5"/>
      <w:r>
        <w:br w:type="page"/>
      </w:r>
    </w:p>
    <w:p w14:paraId="3F30C757" w14:textId="59C37C10" w:rsidR="009B0E42" w:rsidRPr="009B0E42" w:rsidRDefault="00EA463F" w:rsidP="00B20692">
      <w:pPr>
        <w:pStyle w:val="Heading1"/>
        <w:numPr>
          <w:ilvl w:val="0"/>
          <w:numId w:val="0"/>
        </w:numPr>
      </w:pPr>
      <w:bookmarkStart w:id="8" w:name="_Toc521143821"/>
      <w:bookmarkEnd w:id="6"/>
      <w:bookmarkEnd w:id="7"/>
      <w:r>
        <w:lastRenderedPageBreak/>
        <w:t>Introduction</w:t>
      </w:r>
      <w:bookmarkEnd w:id="8"/>
    </w:p>
    <w:p w14:paraId="4F7130E9" w14:textId="1F6B06DD" w:rsidR="0051249A" w:rsidRDefault="00EA463F" w:rsidP="0051249A">
      <w:bookmarkStart w:id="9" w:name="_Toc410057010"/>
      <w:r>
        <w:t>The purpose of this document is to assist both Member and Department Auxiliaries in press correspondence</w:t>
      </w:r>
      <w:r w:rsidR="00C90C60">
        <w:t xml:space="preserve">.  </w:t>
      </w:r>
    </w:p>
    <w:p w14:paraId="5B775FD7" w14:textId="01A71200" w:rsidR="00DF55A9" w:rsidRDefault="0051249A" w:rsidP="00DF55A9">
      <w:r>
        <w:t>There neither is any intention to make this an all-encompassing guide nor</w:t>
      </w:r>
      <w:r w:rsidR="00621021">
        <w:t xml:space="preserve"> an attempt designed</w:t>
      </w:r>
      <w:r>
        <w:t xml:space="preserve"> to address every possible media-related interaction.  Nevertheless, this will give you a good starting point in building a solid long-term relationship.  Remember, even if your event only attracts a handful of attendees, the media allows us to reach a huge number of folks with </w:t>
      </w:r>
      <w:r w:rsidRPr="00494DAF">
        <w:rPr>
          <w:b/>
        </w:rPr>
        <w:t>our</w:t>
      </w:r>
      <w:r>
        <w:t xml:space="preserve"> message – for free!</w:t>
      </w:r>
    </w:p>
    <w:p w14:paraId="4BBD04A4" w14:textId="71DF32CC" w:rsidR="00621021" w:rsidRDefault="00DF55A9" w:rsidP="00DF55A9">
      <w:r>
        <w:t xml:space="preserve">Recognition goes to SUVCW Brother Faron Taylor, whose </w:t>
      </w:r>
      <w:r w:rsidR="00621021">
        <w:t xml:space="preserve">both </w:t>
      </w:r>
      <w:r>
        <w:t>work and volunteer experience required regular interaction with the press, who provided the baseline and templates for this document.</w:t>
      </w:r>
      <w:r w:rsidR="00621021" w:rsidRPr="00621021">
        <w:t xml:space="preserve"> </w:t>
      </w:r>
    </w:p>
    <w:p w14:paraId="652C548C" w14:textId="58388046" w:rsidR="00C15DD3" w:rsidRDefault="00621021" w:rsidP="00DF55A9">
      <w:r>
        <w:t>This is</w:t>
      </w:r>
      <w:r>
        <w:t xml:space="preserve"> a living document that may change with each Press Correspondent successor.</w:t>
      </w:r>
    </w:p>
    <w:p w14:paraId="70B47B2A" w14:textId="68B851CF" w:rsidR="00B20692" w:rsidRDefault="00EA463F" w:rsidP="00EA463F">
      <w:pPr>
        <w:pStyle w:val="Heading2"/>
      </w:pPr>
      <w:bookmarkStart w:id="10" w:name="_Toc521143822"/>
      <w:r>
        <w:t>Instruction</w:t>
      </w:r>
      <w:r w:rsidR="00DF55A9">
        <w:t>al Guidelines</w:t>
      </w:r>
      <w:bookmarkEnd w:id="10"/>
    </w:p>
    <w:p w14:paraId="6A28B828" w14:textId="62E40E3B" w:rsidR="00C90C60" w:rsidRDefault="00C90C60" w:rsidP="0051249A">
      <w:r>
        <w:t>Establishing a good relationship with the media is an effective tool in promoting the tenets of our Order and attracting and holding community interest.  However, in building this relationship it is important to remember that very, very few of our activities are seen by the media as “news.”  Most often media coverage of our events is considered public service and covered as “feature” stories.  Always keep the following in mind</w:t>
      </w:r>
      <w:r w:rsidR="00DF55A9">
        <w:t xml:space="preserve">: </w:t>
      </w:r>
      <w:r>
        <w:t xml:space="preserve"> newsprint, air time, even online media, </w:t>
      </w:r>
      <w:r w:rsidR="00DF55A9">
        <w:t>and other press correspondence venues</w:t>
      </w:r>
      <w:r>
        <w:t xml:space="preserve"> are </w:t>
      </w:r>
      <w:r w:rsidR="00DF55A9">
        <w:t>at a premium amount, and newsworthy items</w:t>
      </w:r>
      <w:r>
        <w:t>,</w:t>
      </w:r>
      <w:r>
        <w:t xml:space="preserve"> rather than public service stories</w:t>
      </w:r>
      <w:r>
        <w:t>,</w:t>
      </w:r>
      <w:r>
        <w:t xml:space="preserve"> typically demand the most attention.  This leaves us competing with every other community organization for limited coverage.  Make the most of it!</w:t>
      </w:r>
    </w:p>
    <w:p w14:paraId="372DB790" w14:textId="77777777" w:rsidR="00C90C60" w:rsidRDefault="00C90C60" w:rsidP="0051249A"/>
    <w:p w14:paraId="6FE7F1C4" w14:textId="442C1347" w:rsidR="00C90C60" w:rsidRDefault="00C90C60" w:rsidP="0051249A">
      <w:r>
        <w:t>Regardless of the level of sophistication of the media in your area, the work of our Order demands nothing less than a professional effort on our part</w:t>
      </w:r>
      <w:r>
        <w:t xml:space="preserve">, </w:t>
      </w:r>
      <w:r>
        <w:t>and that includes media interaction.  If forced to choose between covering two community stories</w:t>
      </w:r>
      <w:r>
        <w:t xml:space="preserve">, as </w:t>
      </w:r>
      <w:r>
        <w:t xml:space="preserve">one where the local group is disorganized or one where the group is well-prepared, </w:t>
      </w:r>
      <w:r>
        <w:t>one can guess</w:t>
      </w:r>
      <w:r>
        <w:t xml:space="preserve"> which event will most often get the most attention.</w:t>
      </w:r>
    </w:p>
    <w:p w14:paraId="3032DFF8" w14:textId="77777777" w:rsidR="00C90C60" w:rsidRDefault="00C90C60" w:rsidP="0051249A"/>
    <w:p w14:paraId="2AC6F8FF" w14:textId="57F7966A" w:rsidR="00C90C60" w:rsidRDefault="0051249A" w:rsidP="0051249A">
      <w:r>
        <w:t xml:space="preserve">Below </w:t>
      </w:r>
      <w:r w:rsidR="00C90C60">
        <w:t>are several tips on how to “be prepared” and make the most of the public relations benefit media can provide</w:t>
      </w:r>
      <w:r>
        <w:t>.</w:t>
      </w:r>
      <w:r w:rsidR="00C90C60">
        <w:t xml:space="preserve"> </w:t>
      </w:r>
    </w:p>
    <w:p w14:paraId="2E4B288D" w14:textId="77777777" w:rsidR="00C90C60" w:rsidRDefault="00C90C60" w:rsidP="0051249A">
      <w:r>
        <w:t xml:space="preserve">     </w:t>
      </w:r>
    </w:p>
    <w:p w14:paraId="0D81AB36" w14:textId="77777777" w:rsidR="0051249A" w:rsidRDefault="00C90C60" w:rsidP="00502C81">
      <w:pPr>
        <w:pStyle w:val="ListParagraph"/>
        <w:numPr>
          <w:ilvl w:val="0"/>
          <w:numId w:val="30"/>
        </w:numPr>
        <w:rPr>
          <w:szCs w:val="26"/>
        </w:rPr>
      </w:pPr>
      <w:r w:rsidRPr="0051249A">
        <w:rPr>
          <w:szCs w:val="26"/>
        </w:rPr>
        <w:lastRenderedPageBreak/>
        <w:t xml:space="preserve">Make a contact list of all the media in your area: </w:t>
      </w:r>
    </w:p>
    <w:p w14:paraId="22C72754" w14:textId="77777777" w:rsidR="0051249A" w:rsidRDefault="00C90C60" w:rsidP="00502C81">
      <w:pPr>
        <w:pStyle w:val="ListParagraph"/>
        <w:numPr>
          <w:ilvl w:val="1"/>
          <w:numId w:val="30"/>
        </w:numPr>
        <w:rPr>
          <w:szCs w:val="26"/>
        </w:rPr>
      </w:pPr>
      <w:r w:rsidRPr="0051249A">
        <w:rPr>
          <w:szCs w:val="26"/>
        </w:rPr>
        <w:t>N</w:t>
      </w:r>
      <w:r w:rsidRPr="0051249A">
        <w:rPr>
          <w:szCs w:val="26"/>
        </w:rPr>
        <w:t>ewspaper</w:t>
      </w:r>
      <w:r w:rsidRPr="0051249A">
        <w:rPr>
          <w:szCs w:val="26"/>
        </w:rPr>
        <w:t>s</w:t>
      </w:r>
    </w:p>
    <w:p w14:paraId="2D4A66D0" w14:textId="77777777" w:rsidR="0051249A" w:rsidRPr="0051249A" w:rsidRDefault="00C90C60" w:rsidP="00502C81">
      <w:pPr>
        <w:pStyle w:val="ListParagraph"/>
        <w:numPr>
          <w:ilvl w:val="1"/>
          <w:numId w:val="30"/>
        </w:numPr>
      </w:pPr>
      <w:r w:rsidRPr="0051249A">
        <w:rPr>
          <w:szCs w:val="26"/>
        </w:rPr>
        <w:t>R</w:t>
      </w:r>
      <w:r w:rsidRPr="0051249A">
        <w:rPr>
          <w:szCs w:val="26"/>
        </w:rPr>
        <w:t>adio</w:t>
      </w:r>
    </w:p>
    <w:p w14:paraId="00DD6AA7" w14:textId="77777777" w:rsidR="0051249A" w:rsidRDefault="00C90C60" w:rsidP="00502C81">
      <w:pPr>
        <w:pStyle w:val="ListParagraph"/>
        <w:numPr>
          <w:ilvl w:val="1"/>
          <w:numId w:val="30"/>
        </w:numPr>
      </w:pPr>
      <w:r>
        <w:t>T</w:t>
      </w:r>
      <w:r w:rsidRPr="004E5413">
        <w:t>elevision</w:t>
      </w:r>
    </w:p>
    <w:p w14:paraId="76B6C114" w14:textId="77777777" w:rsidR="0051249A" w:rsidRDefault="00C90C60" w:rsidP="00502C81">
      <w:pPr>
        <w:pStyle w:val="ListParagraph"/>
        <w:numPr>
          <w:ilvl w:val="1"/>
          <w:numId w:val="30"/>
        </w:numPr>
      </w:pPr>
      <w:r>
        <w:t>Other Contacts</w:t>
      </w:r>
      <w:r w:rsidRPr="004E5413">
        <w:t xml:space="preserve"> </w:t>
      </w:r>
    </w:p>
    <w:p w14:paraId="4440853A" w14:textId="77777777" w:rsidR="0051249A" w:rsidRDefault="0051249A" w:rsidP="0051249A">
      <w:pPr>
        <w:pStyle w:val="ListParagraph"/>
        <w:ind w:left="360"/>
      </w:pPr>
    </w:p>
    <w:p w14:paraId="145F81DE" w14:textId="0399F45F" w:rsidR="00C90C60" w:rsidRPr="00C90C60" w:rsidRDefault="00C90C60" w:rsidP="0051249A">
      <w:pPr>
        <w:pStyle w:val="ListParagraph"/>
        <w:ind w:left="360"/>
      </w:pPr>
      <w:r w:rsidRPr="00C90C60">
        <w:t>If your Auxiliary is in a rural area with one local paper, chances are you will know the newspaper's editor or staff reporter(s) by name.</w:t>
      </w:r>
      <w:r>
        <w:t xml:space="preserve">  If not, this is your first network to build.  </w:t>
      </w:r>
      <w:r w:rsidRPr="00C90C60">
        <w:t>If you live in a larger metropolitan area, there may be dozens of newspapers, dailies, weeklies, etc.  In either case, expect there to be turnover in staffing.  Seek out the email address and other contact information for the outlet’s assignment editor and take the time to introduce yourself</w:t>
      </w:r>
      <w:r>
        <w:t xml:space="preserve">.  Do this </w:t>
      </w:r>
      <w:r w:rsidRPr="00C90C60">
        <w:t xml:space="preserve">not when you have an upcoming event </w:t>
      </w:r>
      <w:r>
        <w:t>but now</w:t>
      </w:r>
      <w:r w:rsidRPr="00C90C60">
        <w:t xml:space="preserve">!  Keep the contact list </w:t>
      </w:r>
      <w:r w:rsidRPr="0051249A">
        <w:rPr>
          <w:b/>
        </w:rPr>
        <w:t>current</w:t>
      </w:r>
      <w:r w:rsidRPr="00C90C60">
        <w:t xml:space="preserve">.   </w:t>
      </w:r>
    </w:p>
    <w:p w14:paraId="2F05D08E" w14:textId="77777777" w:rsidR="00C90C60" w:rsidRPr="002F764A" w:rsidRDefault="00C90C60" w:rsidP="0051249A"/>
    <w:p w14:paraId="0D1EA630" w14:textId="77777777" w:rsidR="00C90C60" w:rsidRDefault="00C90C60" w:rsidP="00502C81">
      <w:pPr>
        <w:pStyle w:val="ListParagraph"/>
        <w:numPr>
          <w:ilvl w:val="0"/>
          <w:numId w:val="30"/>
        </w:numPr>
      </w:pPr>
      <w:r w:rsidRPr="004E5413">
        <w:t xml:space="preserve">Find out each outlet’s requirements and deadlines for submission of “Media Advisories” and “Media Releases” and </w:t>
      </w:r>
      <w:r w:rsidRPr="0051249A">
        <w:rPr>
          <w:u w:val="single"/>
        </w:rPr>
        <w:t>stick to them</w:t>
      </w:r>
      <w:r w:rsidRPr="004E5413">
        <w:t>.</w:t>
      </w:r>
    </w:p>
    <w:p w14:paraId="6BDA47AB" w14:textId="77777777" w:rsidR="00C90C60" w:rsidRPr="00494DAF" w:rsidRDefault="00C90C60" w:rsidP="0051249A"/>
    <w:p w14:paraId="2FFC48DC" w14:textId="77777777" w:rsidR="00C90C60" w:rsidRPr="004E5413" w:rsidRDefault="00C90C60" w:rsidP="00502C81">
      <w:pPr>
        <w:pStyle w:val="ListParagraph"/>
        <w:numPr>
          <w:ilvl w:val="0"/>
          <w:numId w:val="30"/>
        </w:numPr>
      </w:pPr>
      <w:r>
        <w:t>Do not assume a more distant media outlet will have no interest in your event.  While they may not send a correspondent, they may incorporate it into a story on an event more local to them.  Additionally, they may (at their discretion) post the story onto one of the wire service feeds.  If so, you have hit the jackpot!</w:t>
      </w:r>
    </w:p>
    <w:p w14:paraId="7C83DC63" w14:textId="77777777" w:rsidR="00C90C60" w:rsidRDefault="00C90C60" w:rsidP="0051249A"/>
    <w:p w14:paraId="69AAB235" w14:textId="77777777" w:rsidR="00C90C60" w:rsidRPr="004E5413" w:rsidRDefault="00C90C60" w:rsidP="00502C81">
      <w:pPr>
        <w:pStyle w:val="ListParagraph"/>
        <w:numPr>
          <w:ilvl w:val="0"/>
          <w:numId w:val="30"/>
        </w:numPr>
      </w:pPr>
      <w:r w:rsidRPr="004E5413">
        <w:t xml:space="preserve">Always follow up a Media Advisory with a courteous reminder on the eve of your event.  </w:t>
      </w:r>
      <w:r w:rsidRPr="0051249A">
        <w:rPr>
          <w:b/>
        </w:rPr>
        <w:t>Never</w:t>
      </w:r>
      <w:r w:rsidRPr="004E5413">
        <w:t xml:space="preserve"> a</w:t>
      </w:r>
      <w:r>
        <w:t>sk the media to commit to coverage</w:t>
      </w:r>
      <w:r w:rsidRPr="004E5413">
        <w:t>.</w:t>
      </w:r>
    </w:p>
    <w:p w14:paraId="548378FD" w14:textId="77777777" w:rsidR="00C90C60" w:rsidRDefault="00C90C60" w:rsidP="0051249A"/>
    <w:p w14:paraId="52C564AA" w14:textId="78065AAF" w:rsidR="00C90C60" w:rsidRPr="004E5413" w:rsidRDefault="00C90C60" w:rsidP="00502C81">
      <w:pPr>
        <w:pStyle w:val="ListParagraph"/>
        <w:numPr>
          <w:ilvl w:val="0"/>
          <w:numId w:val="30"/>
        </w:numPr>
      </w:pPr>
      <w:r w:rsidRPr="004E5413">
        <w:t xml:space="preserve">Develop a one-page “Fact Sheet” about our Order.  </w:t>
      </w:r>
      <w:r w:rsidR="00415C23">
        <w:t xml:space="preserve">Section </w:t>
      </w:r>
      <w:hyperlink w:anchor="_One_Page_Fact" w:history="1">
        <w:r w:rsidR="00415C23" w:rsidRPr="00415C23">
          <w:rPr>
            <w:rStyle w:val="Hyperlink"/>
          </w:rPr>
          <w:t>2</w:t>
        </w:r>
      </w:hyperlink>
      <w:r w:rsidR="00415C23">
        <w:t xml:space="preserve"> contains a sample</w:t>
      </w:r>
      <w:r w:rsidRPr="004E5413">
        <w:t xml:space="preserve"> for consideration. </w:t>
      </w:r>
    </w:p>
    <w:p w14:paraId="79B3B707" w14:textId="77777777" w:rsidR="00C90C60" w:rsidRDefault="00C90C60" w:rsidP="0051249A"/>
    <w:p w14:paraId="79151E0E" w14:textId="77777777" w:rsidR="0051249A" w:rsidRDefault="00C90C60" w:rsidP="00502C81">
      <w:pPr>
        <w:pStyle w:val="ListParagraph"/>
        <w:numPr>
          <w:ilvl w:val="0"/>
          <w:numId w:val="30"/>
        </w:numPr>
      </w:pPr>
      <w:r w:rsidRPr="004E5413">
        <w:t xml:space="preserve">Assemble a “Media Packet” that includes </w:t>
      </w:r>
      <w:r>
        <w:t>printed copies</w:t>
      </w:r>
      <w:r w:rsidRPr="004E5413">
        <w:t xml:space="preserve"> of the Media Advisory, Media Release, and the “Fact Sheet” of our Order.  (In most cases it will be possible to prepare </w:t>
      </w:r>
      <w:r>
        <w:t xml:space="preserve">and have at-the-ready </w:t>
      </w:r>
      <w:r w:rsidRPr="004E5413">
        <w:t xml:space="preserve">your </w:t>
      </w:r>
      <w:r>
        <w:t>Auxiliary</w:t>
      </w:r>
      <w:r w:rsidRPr="004E5413">
        <w:t xml:space="preserve">’s Media Release </w:t>
      </w:r>
      <w:r w:rsidRPr="0051249A">
        <w:rPr>
          <w:b/>
          <w:i/>
        </w:rPr>
        <w:t>in advance</w:t>
      </w:r>
      <w:r>
        <w:t xml:space="preserve"> of</w:t>
      </w:r>
      <w:r w:rsidRPr="004E5413">
        <w:t xml:space="preserve"> the event.)  Introduce yourself and hand this to the media as they arrive for the event.  Doing so helps minimize the chance for erroneous information being reported by a correspondent who may have zero background on the event, who we are, what we do, </w:t>
      </w:r>
      <w:r w:rsidRPr="004E5413">
        <w:lastRenderedPageBreak/>
        <w:t xml:space="preserve">etc.  Most, if not all of the pertinent information will be in the release and they will be VERY appreciative.  Always make sure to send out a copy </w:t>
      </w:r>
      <w:r>
        <w:t>to each media outlet the Advisory was sent</w:t>
      </w:r>
      <w:r w:rsidRPr="004E5413">
        <w:t xml:space="preserve"> afterward, (including those who attended – paper gets lost).</w:t>
      </w:r>
    </w:p>
    <w:p w14:paraId="3A2EF83F" w14:textId="77777777" w:rsidR="0051249A" w:rsidRDefault="0051249A" w:rsidP="0051249A">
      <w:pPr>
        <w:pStyle w:val="ListParagraph"/>
      </w:pPr>
    </w:p>
    <w:p w14:paraId="6B50BA44" w14:textId="4D7ABF99" w:rsidR="00C90C60" w:rsidRPr="00494DAF" w:rsidRDefault="0051249A" w:rsidP="00502C81">
      <w:pPr>
        <w:pStyle w:val="ListParagraph"/>
        <w:numPr>
          <w:ilvl w:val="0"/>
          <w:numId w:val="30"/>
        </w:numPr>
      </w:pPr>
      <w:r>
        <w:t xml:space="preserve">Lastly, </w:t>
      </w:r>
      <w:r w:rsidR="00C90C60" w:rsidRPr="00494DAF">
        <w:t xml:space="preserve">any factors may preclude the </w:t>
      </w:r>
      <w:r w:rsidR="00C90C60">
        <w:t>Sister</w:t>
      </w:r>
      <w:r w:rsidR="00C90C60" w:rsidRPr="00494DAF">
        <w:t xml:space="preserve"> in charge of running the event from coordinating with </w:t>
      </w:r>
      <w:r w:rsidR="00C90C60">
        <w:t>on-site media.  Things such as s</w:t>
      </w:r>
      <w:r w:rsidR="00C90C60" w:rsidRPr="00494DAF">
        <w:t xml:space="preserve">etting up public address systems, greeting dignitaries, etc. at the risk of overlooking the media is </w:t>
      </w:r>
      <w:r w:rsidR="00C90C60">
        <w:t>inviting trouble</w:t>
      </w:r>
      <w:r w:rsidR="00C90C60" w:rsidRPr="00494DAF">
        <w:t xml:space="preserve">.  Determine in advance the need for someone whose </w:t>
      </w:r>
      <w:r w:rsidR="00C90C60" w:rsidRPr="0051249A">
        <w:rPr>
          <w:b/>
        </w:rPr>
        <w:t>sole task</w:t>
      </w:r>
      <w:r w:rsidR="00C90C60" w:rsidRPr="00494DAF">
        <w:t xml:space="preserve"> is handling the media. </w:t>
      </w:r>
      <w:r w:rsidR="00C90C60">
        <w:t xml:space="preserve"> </w:t>
      </w:r>
    </w:p>
    <w:p w14:paraId="3BC870E8" w14:textId="77777777" w:rsidR="00C90C60" w:rsidRDefault="00C90C60" w:rsidP="0051249A"/>
    <w:p w14:paraId="13A04C7A" w14:textId="77777777" w:rsidR="00C90C60" w:rsidRPr="002F764A" w:rsidRDefault="00C90C60" w:rsidP="0051249A"/>
    <w:p w14:paraId="0E59CA5F" w14:textId="77777777" w:rsidR="00EA463F" w:rsidRPr="00EA463F" w:rsidRDefault="00EA463F" w:rsidP="00EA463F"/>
    <w:p w14:paraId="3257410B" w14:textId="77777777" w:rsidR="00E16E2D" w:rsidRDefault="00E16E2D">
      <w:pPr>
        <w:spacing w:before="0" w:after="200" w:line="276" w:lineRule="auto"/>
        <w:rPr>
          <w:rFonts w:ascii="Georgia" w:eastAsiaTheme="majorEastAsia" w:hAnsi="Georgia"/>
          <w:b/>
          <w:bCs/>
          <w:sz w:val="36"/>
          <w:szCs w:val="26"/>
        </w:rPr>
      </w:pPr>
      <w:bookmarkStart w:id="11" w:name="_One_Page_Fact"/>
      <w:bookmarkEnd w:id="9"/>
      <w:bookmarkEnd w:id="11"/>
      <w:r>
        <w:br w:type="page"/>
      </w:r>
    </w:p>
    <w:p w14:paraId="56E5E135" w14:textId="431C5E37" w:rsidR="00186AAA" w:rsidRDefault="00415C23" w:rsidP="00604DE6">
      <w:pPr>
        <w:pStyle w:val="Heading2"/>
      </w:pPr>
      <w:bookmarkStart w:id="12" w:name="_Toc521143823"/>
      <w:r>
        <w:lastRenderedPageBreak/>
        <w:t>One-Page Fact Sheet</w:t>
      </w:r>
      <w:bookmarkEnd w:id="12"/>
    </w:p>
    <w:p w14:paraId="668B2BEC" w14:textId="0A1B6946" w:rsidR="00415C23" w:rsidRDefault="00415C23" w:rsidP="00415C23">
      <w:r>
        <w:t>As noted in Section 1, below is an example of a one-page fact sheet.</w:t>
      </w:r>
    </w:p>
    <w:p w14:paraId="63C64972" w14:textId="634D0D4D" w:rsidR="00A04C92" w:rsidRDefault="00C575A7" w:rsidP="00C575A7">
      <w:pPr>
        <w:rPr>
          <w:rFonts w:ascii="Georgia" w:eastAsiaTheme="majorEastAsia" w:hAnsi="Georgia"/>
          <w:b/>
          <w:bCs/>
          <w:sz w:val="36"/>
          <w:szCs w:val="26"/>
          <w:lang w:bidi="ar-SA"/>
        </w:rPr>
      </w:pPr>
      <w:r>
        <w:object w:dxaOrig="9180" w:dyaOrig="11881" w14:anchorId="12E5A0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7" type="#_x0000_t75" style="width:447.75pt;height:579.75pt" o:ole="">
            <v:imagedata r:id="rId11" o:title=""/>
          </v:shape>
          <o:OLEObject Type="Embed" ProgID="AcroExch.Document.DC" ShapeID="_x0000_i1157" DrawAspect="Content" ObjectID="_1594886013" r:id="rId12"/>
        </w:object>
      </w:r>
      <w:r w:rsidR="00A04C92">
        <w:rPr>
          <w:lang w:bidi="ar-SA"/>
        </w:rPr>
        <w:br w:type="page"/>
      </w:r>
    </w:p>
    <w:p w14:paraId="5BADAC1C" w14:textId="789413BE" w:rsidR="002912A9" w:rsidRDefault="00415C23" w:rsidP="00604DE6">
      <w:pPr>
        <w:pStyle w:val="Heading2"/>
        <w:rPr>
          <w:lang w:bidi="ar-SA"/>
        </w:rPr>
      </w:pPr>
      <w:bookmarkStart w:id="13" w:name="_Toc521143824"/>
      <w:r>
        <w:rPr>
          <w:lang w:bidi="ar-SA"/>
        </w:rPr>
        <w:lastRenderedPageBreak/>
        <w:t>Department Media Release</w:t>
      </w:r>
      <w:bookmarkEnd w:id="13"/>
    </w:p>
    <w:p w14:paraId="63E92AD4" w14:textId="1D0A7209" w:rsidR="00A04C92" w:rsidRDefault="00C575A7" w:rsidP="00A04C92">
      <w:r>
        <w:t>Below</w:t>
      </w:r>
      <w:r w:rsidR="00A04C92">
        <w:t xml:space="preserve"> is an example of a Media Release to be submitted at the Department level.</w:t>
      </w:r>
    </w:p>
    <w:p w14:paraId="3F93FFDB" w14:textId="2FAC29EE" w:rsidR="00A04C92" w:rsidRDefault="00C575A7" w:rsidP="00A04C92">
      <w:r>
        <w:object w:dxaOrig="9180" w:dyaOrig="11881" w14:anchorId="09E4FB2E">
          <v:shape id="_x0000_i1156" type="#_x0000_t75" style="width:429.75pt;height:556.5pt" o:ole="">
            <v:imagedata r:id="rId13" o:title=""/>
          </v:shape>
          <o:OLEObject Type="Embed" ProgID="AcroExch.Document.DC" ShapeID="_x0000_i1156" DrawAspect="Content" ObjectID="_1594886014" r:id="rId14"/>
        </w:object>
      </w:r>
    </w:p>
    <w:p w14:paraId="00786018" w14:textId="3084BFC5" w:rsidR="009B0E42" w:rsidRPr="00604DE6" w:rsidRDefault="00415C23" w:rsidP="00604DE6">
      <w:pPr>
        <w:pStyle w:val="Heading2"/>
      </w:pPr>
      <w:bookmarkStart w:id="14" w:name="_Toc521143825"/>
      <w:r>
        <w:lastRenderedPageBreak/>
        <w:t>Member Auxiliary Media Release</w:t>
      </w:r>
      <w:r w:rsidR="00A04C92">
        <w:t xml:space="preserve"> - 1</w:t>
      </w:r>
      <w:bookmarkEnd w:id="14"/>
    </w:p>
    <w:p w14:paraId="250B1784" w14:textId="759EEEEB" w:rsidR="00186AAA" w:rsidRDefault="00335377" w:rsidP="00186AAA">
      <w:pPr>
        <w:spacing w:after="240"/>
        <w:ind w:left="-14" w:right="43"/>
      </w:pPr>
      <w:r>
        <w:t>Below</w:t>
      </w:r>
      <w:r w:rsidR="00A04C92">
        <w:t xml:space="preserve"> is </w:t>
      </w:r>
      <w:r>
        <w:t>a sample</w:t>
      </w:r>
      <w:r w:rsidR="00A04C92">
        <w:t xml:space="preserve"> of a media release to be provided from the Member or Subordinate Auxiliary.</w:t>
      </w:r>
    </w:p>
    <w:p w14:paraId="0521EE52" w14:textId="6862A708" w:rsidR="00A04C92" w:rsidRDefault="001C5962" w:rsidP="00186AAA">
      <w:pPr>
        <w:spacing w:after="240"/>
        <w:ind w:left="-14" w:right="43"/>
        <w:rPr>
          <w:rFonts w:eastAsia="Times New Roman" w:cs="Times New Roman"/>
        </w:rPr>
      </w:pPr>
      <w:r>
        <w:rPr>
          <w:rFonts w:eastAsia="Times New Roman" w:cs="Times New Roman"/>
        </w:rPr>
        <w:object w:dxaOrig="9180" w:dyaOrig="11881" w14:anchorId="3C35E5A7">
          <v:shape id="_x0000_i1158" type="#_x0000_t75" style="width:433.5pt;height:561pt" o:ole="">
            <v:imagedata r:id="rId15" o:title=""/>
          </v:shape>
          <o:OLEObject Type="Embed" ProgID="AcroExch.Document.DC" ShapeID="_x0000_i1158" DrawAspect="Content" ObjectID="_1594886015" r:id="rId16"/>
        </w:object>
      </w:r>
    </w:p>
    <w:p w14:paraId="3591EF88" w14:textId="5EC759AF" w:rsidR="009B0E42" w:rsidRDefault="00A04C92" w:rsidP="00604DE6">
      <w:pPr>
        <w:pStyle w:val="Heading2"/>
      </w:pPr>
      <w:bookmarkStart w:id="15" w:name="_Hlk512187125"/>
      <w:bookmarkStart w:id="16" w:name="_Toc521143826"/>
      <w:r>
        <w:lastRenderedPageBreak/>
        <w:t xml:space="preserve">Member Auxiliary Media Release </w:t>
      </w:r>
      <w:r w:rsidR="00BC2656">
        <w:t>–</w:t>
      </w:r>
      <w:r>
        <w:t xml:space="preserve"> 2</w:t>
      </w:r>
      <w:bookmarkEnd w:id="16"/>
    </w:p>
    <w:p w14:paraId="62B66821" w14:textId="4145D2D9" w:rsidR="00335377" w:rsidRDefault="003E094E" w:rsidP="00335377">
      <w:pPr>
        <w:spacing w:after="240"/>
        <w:ind w:left="-14" w:right="43"/>
      </w:pPr>
      <w:r>
        <w:t>Below</w:t>
      </w:r>
      <w:r w:rsidR="00335377">
        <w:t xml:space="preserve"> is a</w:t>
      </w:r>
      <w:r w:rsidR="00335377">
        <w:t>nother</w:t>
      </w:r>
      <w:r w:rsidR="00335377">
        <w:t xml:space="preserve"> sample of a media release</w:t>
      </w:r>
      <w:r w:rsidR="00335377">
        <w:t xml:space="preserve"> with a longer optional footer,</w:t>
      </w:r>
      <w:r w:rsidR="00335377">
        <w:t xml:space="preserve"> to be provided from the Member or Subordinate Auxiliary.</w:t>
      </w:r>
      <w:r w:rsidR="00335377">
        <w:t xml:space="preserve">  </w:t>
      </w:r>
    </w:p>
    <w:p w14:paraId="20C87B13" w14:textId="3DDFC7BB" w:rsidR="001C5962" w:rsidRPr="001C5962" w:rsidRDefault="00335377" w:rsidP="001C5962">
      <w:r>
        <w:object w:dxaOrig="9180" w:dyaOrig="11881" w14:anchorId="00708760">
          <v:shape id="_x0000_i1159" type="#_x0000_t75" style="width:412.5pt;height:534pt" o:ole="">
            <v:imagedata r:id="rId17" o:title=""/>
          </v:shape>
          <o:OLEObject Type="Embed" ProgID="AcroExch.Document.DC" ShapeID="_x0000_i1159" DrawAspect="Content" ObjectID="_1594886016" r:id="rId18"/>
        </w:object>
      </w:r>
    </w:p>
    <w:p w14:paraId="4F72EB5D" w14:textId="77777777" w:rsidR="00335377" w:rsidRDefault="00335377">
      <w:pPr>
        <w:spacing w:before="0" w:after="200" w:line="276" w:lineRule="auto"/>
        <w:rPr>
          <w:rFonts w:ascii="Georgia" w:eastAsiaTheme="majorEastAsia" w:hAnsi="Georgia"/>
          <w:b/>
          <w:bCs/>
          <w:sz w:val="36"/>
          <w:szCs w:val="26"/>
        </w:rPr>
      </w:pPr>
      <w:r>
        <w:br w:type="page"/>
      </w:r>
    </w:p>
    <w:p w14:paraId="33E8346D" w14:textId="2AAD250B" w:rsidR="00BC2656" w:rsidRDefault="003A5095" w:rsidP="003A5095">
      <w:pPr>
        <w:pStyle w:val="Heading2"/>
      </w:pPr>
      <w:bookmarkStart w:id="17" w:name="_Toc521143827"/>
      <w:r>
        <w:lastRenderedPageBreak/>
        <w:t xml:space="preserve">Member Auxiliary </w:t>
      </w:r>
      <w:r w:rsidR="00D12C15">
        <w:t>Release Example</w:t>
      </w:r>
      <w:bookmarkEnd w:id="17"/>
    </w:p>
    <w:p w14:paraId="7624F47E" w14:textId="3B258BCD" w:rsidR="00335377" w:rsidRDefault="003E094E" w:rsidP="00335377">
      <w:pPr>
        <w:spacing w:after="240"/>
        <w:ind w:left="-14" w:right="43"/>
      </w:pPr>
      <w:r>
        <w:t>Below</w:t>
      </w:r>
      <w:r w:rsidR="00335377">
        <w:t xml:space="preserve"> is </w:t>
      </w:r>
      <w:r w:rsidR="00335377">
        <w:t>a media release example template for a Member</w:t>
      </w:r>
      <w:r w:rsidR="00335377">
        <w:t xml:space="preserve"> Auxiliary.</w:t>
      </w:r>
    </w:p>
    <w:p w14:paraId="6D63E6EE" w14:textId="629A775A" w:rsidR="00335377" w:rsidRDefault="00E53A87" w:rsidP="00335377">
      <w:pPr>
        <w:spacing w:after="240"/>
        <w:ind w:left="-14" w:right="43"/>
      </w:pPr>
      <w:r>
        <w:object w:dxaOrig="9180" w:dyaOrig="11881" w14:anchorId="68015763">
          <v:shape id="_x0000_i1160" type="#_x0000_t75" style="width:444pt;height:574.5pt" o:ole="">
            <v:imagedata r:id="rId19" o:title=""/>
          </v:shape>
          <o:OLEObject Type="Embed" ProgID="AcroExch.Document.DC" ShapeID="_x0000_i1160" DrawAspect="Content" ObjectID="_1594886017" r:id="rId20"/>
        </w:object>
      </w:r>
    </w:p>
    <w:p w14:paraId="599A6842" w14:textId="0A54D897" w:rsidR="006A16FF" w:rsidRDefault="0091263B" w:rsidP="003A5095">
      <w:pPr>
        <w:pStyle w:val="Heading2"/>
      </w:pPr>
      <w:bookmarkStart w:id="18" w:name="_Toc521143828"/>
      <w:r>
        <w:lastRenderedPageBreak/>
        <w:t>Networks:  Lakeway Publishers</w:t>
      </w:r>
      <w:bookmarkEnd w:id="18"/>
    </w:p>
    <w:p w14:paraId="06200F1E" w14:textId="77777777" w:rsidR="006A16FF" w:rsidRPr="006A16FF" w:rsidRDefault="006A16FF" w:rsidP="006A16FF"/>
    <w:p w14:paraId="1352BADD" w14:textId="154DD7F9" w:rsidR="001421B0" w:rsidRDefault="00901619" w:rsidP="0091263B">
      <w:r>
        <w:t>Lakeway Publishers owns and operates community newspapers in Tennessee</w:t>
      </w:r>
      <w:r w:rsidR="001421B0">
        <w:t>; however, their media, both digital and hardcopy, reach a nationwide audience:</w:t>
      </w:r>
    </w:p>
    <w:p w14:paraId="7764B8BF" w14:textId="77777777" w:rsidR="00901619" w:rsidRDefault="00901619" w:rsidP="00901619">
      <w:pPr>
        <w:pBdr>
          <w:bottom w:val="single" w:sz="6" w:space="1" w:color="auto"/>
        </w:pBdr>
      </w:pPr>
    </w:p>
    <w:p w14:paraId="6E106322" w14:textId="77777777" w:rsidR="00901619" w:rsidRPr="00611365" w:rsidRDefault="00901619" w:rsidP="0091263B">
      <w:pPr>
        <w:spacing w:before="0" w:after="0"/>
        <w:rPr>
          <w:lang w:val="en"/>
        </w:rPr>
      </w:pPr>
      <w:r w:rsidRPr="00611365">
        <w:rPr>
          <w:lang w:val="en"/>
        </w:rPr>
        <w:t>Camp Chase Gazette</w:t>
      </w:r>
    </w:p>
    <w:p w14:paraId="61DDC34B" w14:textId="77777777" w:rsidR="00611365" w:rsidRDefault="00901619" w:rsidP="0091263B">
      <w:pPr>
        <w:spacing w:before="0" w:after="0"/>
        <w:rPr>
          <w:lang w:val="en"/>
        </w:rPr>
      </w:pPr>
      <w:r>
        <w:rPr>
          <w:lang w:val="en"/>
        </w:rPr>
        <w:t>P.O. Box 625</w:t>
      </w:r>
    </w:p>
    <w:p w14:paraId="05B7F0FD" w14:textId="2D8BDFCA" w:rsidR="00901619" w:rsidRDefault="00611365" w:rsidP="0091263B">
      <w:pPr>
        <w:spacing w:before="0" w:after="0"/>
        <w:rPr>
          <w:lang w:val="en"/>
        </w:rPr>
      </w:pPr>
      <w:r>
        <w:rPr>
          <w:lang w:val="en"/>
        </w:rPr>
        <w:t>Morristown, TN   37814</w:t>
      </w:r>
      <w:r w:rsidR="00901619">
        <w:rPr>
          <w:lang w:val="en"/>
        </w:rPr>
        <w:br/>
        <w:t>Phone: 1.800.624.0281 Ext 460</w:t>
      </w:r>
      <w:r w:rsidR="00901619">
        <w:rPr>
          <w:lang w:val="en"/>
        </w:rPr>
        <w:br/>
        <w:t>Fax: 423.581.3061</w:t>
      </w:r>
      <w:r w:rsidR="00901619">
        <w:rPr>
          <w:lang w:val="en"/>
        </w:rPr>
        <w:br/>
        <w:t xml:space="preserve">Email: </w:t>
      </w:r>
      <w:hyperlink r:id="rId21" w:history="1">
        <w:r w:rsidRPr="002A5A7A">
          <w:rPr>
            <w:rStyle w:val="Hyperlink"/>
            <w:rFonts w:ascii="Arial" w:hAnsi="Arial" w:cs="Arial"/>
            <w:lang w:val="en"/>
          </w:rPr>
          <w:t>ctcirsm@lcs.net</w:t>
        </w:r>
      </w:hyperlink>
    </w:p>
    <w:p w14:paraId="4145040F" w14:textId="4166FC0F" w:rsidR="00611365" w:rsidRDefault="00611365" w:rsidP="00901619">
      <w:r>
        <w:t>___________________________________________________________________________</w:t>
      </w:r>
    </w:p>
    <w:p w14:paraId="7CA4C118" w14:textId="77777777" w:rsidR="00901619" w:rsidRPr="00611365" w:rsidRDefault="00901619" w:rsidP="00901619">
      <w:pPr>
        <w:pBdr>
          <w:bottom w:val="single" w:sz="6" w:space="1" w:color="auto"/>
        </w:pBdr>
        <w:rPr>
          <w:rFonts w:ascii="Arial" w:hAnsi="Arial" w:cs="Arial"/>
          <w:b/>
          <w:i/>
        </w:rPr>
      </w:pPr>
      <w:r w:rsidRPr="00611365">
        <w:rPr>
          <w:rFonts w:ascii="Arial" w:hAnsi="Arial" w:cs="Arial"/>
          <w:b/>
          <w:i/>
        </w:rPr>
        <w:t>Citizens Companion</w:t>
      </w:r>
    </w:p>
    <w:p w14:paraId="5790B5D8" w14:textId="77777777" w:rsidR="00901619" w:rsidRDefault="00901619" w:rsidP="00611365">
      <w:pPr>
        <w:pBdr>
          <w:bottom w:val="single" w:sz="6" w:space="1" w:color="auto"/>
        </w:pBdr>
        <w:spacing w:before="0" w:after="0"/>
        <w:rPr>
          <w:rFonts w:ascii="Arial" w:hAnsi="Arial" w:cs="Arial"/>
        </w:rPr>
      </w:pPr>
      <w:r>
        <w:rPr>
          <w:rFonts w:ascii="Arial" w:hAnsi="Arial" w:cs="Arial"/>
        </w:rPr>
        <w:t>P.O. Box 625</w:t>
      </w:r>
    </w:p>
    <w:p w14:paraId="659D10AF" w14:textId="77777777" w:rsidR="00901619" w:rsidRDefault="00901619" w:rsidP="00611365">
      <w:pPr>
        <w:pBdr>
          <w:bottom w:val="single" w:sz="6" w:space="1" w:color="auto"/>
        </w:pBdr>
        <w:spacing w:before="0" w:after="0"/>
        <w:rPr>
          <w:rFonts w:ascii="Arial" w:hAnsi="Arial" w:cs="Arial"/>
        </w:rPr>
      </w:pPr>
      <w:r>
        <w:rPr>
          <w:rFonts w:ascii="Arial" w:hAnsi="Arial" w:cs="Arial"/>
        </w:rPr>
        <w:t>Morristown, TN   37814</w:t>
      </w:r>
    </w:p>
    <w:p w14:paraId="5595F505" w14:textId="05DD6CD0" w:rsidR="00901619" w:rsidRDefault="00901619" w:rsidP="00611365">
      <w:pPr>
        <w:pBdr>
          <w:bottom w:val="single" w:sz="6" w:space="1" w:color="auto"/>
        </w:pBdr>
        <w:spacing w:before="0" w:after="0"/>
        <w:rPr>
          <w:rFonts w:ascii="Arial" w:hAnsi="Arial" w:cs="Arial"/>
        </w:rPr>
      </w:pPr>
      <w:r>
        <w:rPr>
          <w:rFonts w:ascii="Arial" w:hAnsi="Arial" w:cs="Arial"/>
        </w:rPr>
        <w:t xml:space="preserve">Phone:  1-800-624-5281 </w:t>
      </w:r>
      <w:r w:rsidR="0091263B">
        <w:rPr>
          <w:rFonts w:ascii="Arial" w:hAnsi="Arial" w:cs="Arial"/>
        </w:rPr>
        <w:t xml:space="preserve">Ext </w:t>
      </w:r>
      <w:r>
        <w:rPr>
          <w:rFonts w:ascii="Arial" w:hAnsi="Arial" w:cs="Arial"/>
        </w:rPr>
        <w:t>460</w:t>
      </w:r>
    </w:p>
    <w:p w14:paraId="74E5ACC9" w14:textId="77777777" w:rsidR="00901619" w:rsidRPr="00A702C9" w:rsidRDefault="00901619" w:rsidP="00611365">
      <w:pPr>
        <w:pBdr>
          <w:bottom w:val="single" w:sz="6" w:space="1" w:color="auto"/>
        </w:pBdr>
        <w:spacing w:before="0" w:after="0"/>
        <w:rPr>
          <w:rFonts w:ascii="Arial" w:hAnsi="Arial" w:cs="Arial"/>
        </w:rPr>
      </w:pPr>
      <w:r>
        <w:rPr>
          <w:rFonts w:ascii="Arial" w:hAnsi="Arial" w:cs="Arial"/>
        </w:rPr>
        <w:t>FAX:  423-581-3061</w:t>
      </w:r>
    </w:p>
    <w:p w14:paraId="2A229168" w14:textId="77777777" w:rsidR="00901619" w:rsidRPr="00A702C9" w:rsidRDefault="00901619" w:rsidP="00611365">
      <w:pPr>
        <w:pBdr>
          <w:bottom w:val="single" w:sz="6" w:space="1" w:color="auto"/>
        </w:pBdr>
        <w:spacing w:before="0" w:after="0"/>
        <w:rPr>
          <w:rFonts w:ascii="Arial" w:hAnsi="Arial" w:cs="Arial"/>
        </w:rPr>
      </w:pPr>
      <w:hyperlink r:id="rId22" w:history="1">
        <w:r w:rsidRPr="00A702C9">
          <w:rPr>
            <w:rStyle w:val="Hyperlink"/>
            <w:rFonts w:ascii="Arial" w:hAnsi="Arial" w:cs="Arial"/>
          </w:rPr>
          <w:t>www.citizenscompanion.com</w:t>
        </w:r>
      </w:hyperlink>
    </w:p>
    <w:p w14:paraId="0B311C53" w14:textId="77777777" w:rsidR="00901619" w:rsidRPr="00A702C9" w:rsidRDefault="00901619" w:rsidP="00901619">
      <w:pPr>
        <w:pBdr>
          <w:bottom w:val="single" w:sz="6" w:space="1" w:color="auto"/>
        </w:pBdr>
        <w:spacing w:after="0"/>
        <w:rPr>
          <w:rFonts w:ascii="Arial" w:hAnsi="Arial" w:cs="Arial"/>
          <w:b/>
        </w:rPr>
      </w:pPr>
    </w:p>
    <w:p w14:paraId="4774A21F" w14:textId="3FEF5752" w:rsidR="00611365" w:rsidRDefault="00611365" w:rsidP="00611365">
      <w:pPr>
        <w:rPr>
          <w:rFonts w:ascii="Arial" w:hAnsi="Arial" w:cs="Arial"/>
          <w:b/>
          <w:i/>
          <w:lang w:val="en"/>
        </w:rPr>
      </w:pPr>
      <w:r>
        <w:rPr>
          <w:rFonts w:ascii="Arial" w:hAnsi="Arial" w:cs="Arial"/>
          <w:b/>
          <w:i/>
          <w:lang w:val="en"/>
        </w:rPr>
        <w:t>The Civil War Courier</w:t>
      </w:r>
    </w:p>
    <w:p w14:paraId="207727B4" w14:textId="7706F631" w:rsidR="00611365" w:rsidRDefault="00611365" w:rsidP="00901619">
      <w:pPr>
        <w:pBdr>
          <w:bottom w:val="single" w:sz="6" w:space="1" w:color="auto"/>
        </w:pBdr>
        <w:rPr>
          <w:rFonts w:ascii="Arial" w:hAnsi="Arial" w:cs="Arial"/>
          <w:lang w:val="en"/>
        </w:rPr>
      </w:pPr>
      <w:r>
        <w:rPr>
          <w:rFonts w:ascii="Arial" w:hAnsi="Arial" w:cs="Arial"/>
          <w:lang w:val="en"/>
        </w:rPr>
        <w:t>The Civil War Courier</w:t>
      </w:r>
      <w:r>
        <w:rPr>
          <w:rFonts w:ascii="Arial" w:hAnsi="Arial" w:cs="Arial"/>
          <w:lang w:val="en"/>
        </w:rPr>
        <w:br/>
        <w:t>P.O. Box 625</w:t>
      </w:r>
      <w:r>
        <w:rPr>
          <w:rFonts w:ascii="Arial" w:hAnsi="Arial" w:cs="Arial"/>
          <w:lang w:val="en"/>
        </w:rPr>
        <w:br/>
        <w:t>Morristown, T</w:t>
      </w:r>
      <w:r w:rsidR="0091263B">
        <w:rPr>
          <w:rFonts w:ascii="Arial" w:hAnsi="Arial" w:cs="Arial"/>
          <w:lang w:val="en"/>
        </w:rPr>
        <w:t xml:space="preserve">N  </w:t>
      </w:r>
      <w:r>
        <w:rPr>
          <w:rFonts w:ascii="Arial" w:hAnsi="Arial" w:cs="Arial"/>
          <w:lang w:val="en"/>
        </w:rPr>
        <w:t xml:space="preserve"> 37814</w:t>
      </w:r>
      <w:r>
        <w:rPr>
          <w:rFonts w:ascii="Arial" w:hAnsi="Arial" w:cs="Arial"/>
          <w:lang w:val="en"/>
        </w:rPr>
        <w:br/>
        <w:t>Phone: 1.800.624.0281 Ext 460</w:t>
      </w:r>
      <w:r>
        <w:rPr>
          <w:rFonts w:ascii="Arial" w:hAnsi="Arial" w:cs="Arial"/>
          <w:lang w:val="en"/>
        </w:rPr>
        <w:br/>
        <w:t>Fax: 423.581.3061</w:t>
      </w:r>
    </w:p>
    <w:p w14:paraId="009E3C2F" w14:textId="3E573474" w:rsidR="00611365" w:rsidRDefault="00611365" w:rsidP="00901619">
      <w:pPr>
        <w:pBdr>
          <w:bottom w:val="single" w:sz="6" w:space="1" w:color="auto"/>
        </w:pBdr>
        <w:rPr>
          <w:rFonts w:ascii="Arial" w:hAnsi="Arial" w:cs="Arial"/>
          <w:lang w:val="en"/>
        </w:rPr>
      </w:pPr>
      <w:hyperlink r:id="rId23" w:history="1">
        <w:r w:rsidRPr="002A5A7A">
          <w:rPr>
            <w:rStyle w:val="Hyperlink"/>
            <w:rFonts w:ascii="Arial" w:hAnsi="Arial" w:cs="Arial"/>
            <w:lang w:val="en"/>
          </w:rPr>
          <w:t>www.civilwarcourier.com</w:t>
        </w:r>
      </w:hyperlink>
    </w:p>
    <w:p w14:paraId="2027157B" w14:textId="490B904F" w:rsidR="00611365" w:rsidRDefault="00611365" w:rsidP="00901619">
      <w:pPr>
        <w:pBdr>
          <w:bottom w:val="single" w:sz="6" w:space="1" w:color="auto"/>
        </w:pBdr>
        <w:rPr>
          <w:rFonts w:ascii="Arial" w:hAnsi="Arial" w:cs="Arial"/>
          <w:lang w:val="en"/>
        </w:rPr>
      </w:pPr>
      <w:r>
        <w:rPr>
          <w:rFonts w:ascii="Arial" w:hAnsi="Arial" w:cs="Arial"/>
          <w:lang w:val="en"/>
        </w:rPr>
        <w:t>___________________________________________________________________</w:t>
      </w:r>
    </w:p>
    <w:p w14:paraId="6A5AC1F8" w14:textId="163AF970" w:rsidR="00901619" w:rsidRDefault="001421B0" w:rsidP="0091263B">
      <w:r>
        <w:t>Lakewood Publish</w:t>
      </w:r>
      <w:r w:rsidR="00611365">
        <w:t xml:space="preserve">ers also connects with </w:t>
      </w:r>
      <w:r w:rsidR="00901619">
        <w:t xml:space="preserve"> </w:t>
      </w:r>
      <w:hyperlink r:id="rId24" w:history="1">
        <w:r w:rsidR="00901619" w:rsidRPr="003044FE">
          <w:rPr>
            <w:rStyle w:val="Hyperlink"/>
            <w:rFonts w:cstheme="minorHAnsi"/>
          </w:rPr>
          <w:t>www.civilwarmarketplace.com</w:t>
        </w:r>
      </w:hyperlink>
      <w:r w:rsidR="00611365" w:rsidRPr="00611365">
        <w:rPr>
          <w:rStyle w:val="Hyperlink"/>
          <w:rFonts w:cstheme="minorHAnsi"/>
          <w:color w:val="000066"/>
          <w:u w:val="none"/>
        </w:rPr>
        <w:t>.</w:t>
      </w:r>
    </w:p>
    <w:p w14:paraId="36D027E7" w14:textId="13F9DFF8" w:rsidR="00901619" w:rsidRDefault="00901619" w:rsidP="0091263B">
      <w:r>
        <w:t xml:space="preserve">Upon a search for Sons of Union Veterans of the Civil War, </w:t>
      </w:r>
      <w:r w:rsidR="001421B0">
        <w:t xml:space="preserve">the only Sons of Union Veterans found was: </w:t>
      </w:r>
    </w:p>
    <w:p w14:paraId="6A979677" w14:textId="77777777" w:rsidR="00901619" w:rsidRDefault="00901619" w:rsidP="0091263B">
      <w:r>
        <w:t>Abraham Lincoln Camp 100 Civil War Roundtable 609-448-6355</w:t>
      </w:r>
    </w:p>
    <w:p w14:paraId="5474535B" w14:textId="77777777" w:rsidR="00901619" w:rsidRDefault="00901619" w:rsidP="0091263B">
      <w:r>
        <w:t>Sons of Union Veterans of the Civil War Hightstown, NJ   08520</w:t>
      </w:r>
    </w:p>
    <w:p w14:paraId="034D9824" w14:textId="584C1591" w:rsidR="00901619" w:rsidRDefault="00901619" w:rsidP="00901619">
      <w:pPr>
        <w:pBdr>
          <w:bottom w:val="single" w:sz="6" w:space="1" w:color="auto"/>
        </w:pBdr>
        <w:rPr>
          <w:rFonts w:ascii="Arial" w:hAnsi="Arial" w:cs="Arial"/>
          <w:b/>
        </w:rPr>
      </w:pPr>
    </w:p>
    <w:p w14:paraId="79E43882" w14:textId="786E4D1B" w:rsidR="001421B0" w:rsidRDefault="001421B0" w:rsidP="00901619">
      <w:pPr>
        <w:pBdr>
          <w:bottom w:val="single" w:sz="6" w:space="1" w:color="auto"/>
        </w:pBdr>
        <w:rPr>
          <w:rFonts w:ascii="Arial" w:hAnsi="Arial" w:cs="Arial"/>
          <w:b/>
        </w:rPr>
      </w:pPr>
      <w:r>
        <w:rPr>
          <w:noProof/>
        </w:rPr>
        <w:lastRenderedPageBreak/>
        <w:drawing>
          <wp:inline distT="0" distB="0" distL="0" distR="0" wp14:anchorId="3A910503" wp14:editId="46F6A427">
            <wp:extent cx="6229350" cy="65639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29350" cy="6563908"/>
                    </a:xfrm>
                    <a:prstGeom prst="rect">
                      <a:avLst/>
                    </a:prstGeom>
                  </pic:spPr>
                </pic:pic>
              </a:graphicData>
            </a:graphic>
          </wp:inline>
        </w:drawing>
      </w:r>
    </w:p>
    <w:p w14:paraId="4201914B" w14:textId="512FAF08" w:rsidR="001421B0" w:rsidRDefault="001421B0" w:rsidP="00901619">
      <w:pPr>
        <w:pBdr>
          <w:bottom w:val="single" w:sz="6" w:space="1" w:color="auto"/>
        </w:pBdr>
        <w:rPr>
          <w:rFonts w:ascii="Arial" w:hAnsi="Arial" w:cs="Arial"/>
          <w:b/>
        </w:rPr>
      </w:pPr>
    </w:p>
    <w:p w14:paraId="2D5A9602" w14:textId="073984E0" w:rsidR="001421B0" w:rsidRDefault="001421B0" w:rsidP="00901619">
      <w:pPr>
        <w:pBdr>
          <w:bottom w:val="single" w:sz="6" w:space="1" w:color="auto"/>
        </w:pBdr>
        <w:rPr>
          <w:rFonts w:ascii="Arial" w:hAnsi="Arial" w:cs="Arial"/>
          <w:b/>
        </w:rPr>
      </w:pPr>
    </w:p>
    <w:p w14:paraId="44AB370D" w14:textId="776BD7F8" w:rsidR="001421B0" w:rsidRDefault="001421B0" w:rsidP="00901619">
      <w:pPr>
        <w:pBdr>
          <w:bottom w:val="single" w:sz="6" w:space="1" w:color="auto"/>
        </w:pBdr>
        <w:rPr>
          <w:rFonts w:ascii="Arial" w:hAnsi="Arial" w:cs="Arial"/>
          <w:b/>
        </w:rPr>
      </w:pPr>
    </w:p>
    <w:p w14:paraId="7F4934A9" w14:textId="36762311" w:rsidR="001421B0" w:rsidRDefault="001421B0" w:rsidP="00901619">
      <w:pPr>
        <w:pBdr>
          <w:bottom w:val="single" w:sz="6" w:space="1" w:color="auto"/>
        </w:pBdr>
        <w:rPr>
          <w:rFonts w:ascii="Arial" w:hAnsi="Arial" w:cs="Arial"/>
          <w:b/>
        </w:rPr>
      </w:pPr>
    </w:p>
    <w:p w14:paraId="2E31254F" w14:textId="160C9F6A" w:rsidR="001421B0" w:rsidRDefault="001421B0" w:rsidP="001421B0">
      <w:r>
        <w:lastRenderedPageBreak/>
        <w:t>In using the below</w:t>
      </w:r>
      <w:r>
        <w:t xml:space="preserve"> URL</w:t>
      </w:r>
      <w:r>
        <w:t>, Rosemary Martin</w:t>
      </w:r>
      <w:r>
        <w:t>, 2017-2018 Press Correspondent, sent</w:t>
      </w:r>
      <w:r>
        <w:t xml:space="preserve"> a message to the “Contact Us” mailbox:</w:t>
      </w:r>
    </w:p>
    <w:p w14:paraId="279F6BEC" w14:textId="77777777" w:rsidR="001421B0" w:rsidRDefault="001421B0" w:rsidP="00901619">
      <w:pPr>
        <w:pBdr>
          <w:bottom w:val="single" w:sz="6" w:space="1" w:color="auto"/>
        </w:pBdr>
        <w:rPr>
          <w:rFonts w:ascii="Arial" w:hAnsi="Arial" w:cs="Arial"/>
          <w:b/>
        </w:rPr>
      </w:pPr>
    </w:p>
    <w:p w14:paraId="2C697223" w14:textId="77777777" w:rsidR="0091263B" w:rsidRDefault="0091263B" w:rsidP="00901619">
      <w:r>
        <w:t xml:space="preserve">July </w:t>
      </w:r>
      <w:r w:rsidR="00901619">
        <w:t>23</w:t>
      </w:r>
      <w:r>
        <w:t xml:space="preserve">, </w:t>
      </w:r>
      <w:r w:rsidR="00901619">
        <w:t>2018 7:58 PM – Contact via</w:t>
      </w:r>
    </w:p>
    <w:p w14:paraId="52D24491" w14:textId="644C6B79" w:rsidR="00901619" w:rsidRDefault="00901619" w:rsidP="00901619">
      <w:hyperlink r:id="rId26" w:history="1">
        <w:r w:rsidRPr="003044FE">
          <w:rPr>
            <w:rStyle w:val="Hyperlink"/>
          </w:rPr>
          <w:t>http://www.campchase.com/contact-us/</w:t>
        </w:r>
      </w:hyperlink>
    </w:p>
    <w:p w14:paraId="679D3DF3" w14:textId="77777777" w:rsidR="00901619" w:rsidRPr="00A702C9" w:rsidRDefault="00901619" w:rsidP="00901619">
      <w:pPr>
        <w:rPr>
          <w:rFonts w:ascii="Arial" w:hAnsi="Arial" w:cs="Arial"/>
          <w:b/>
          <w:lang w:val="en"/>
        </w:rPr>
      </w:pPr>
      <w:r w:rsidRPr="00A702C9">
        <w:rPr>
          <w:rFonts w:ascii="Arial" w:hAnsi="Arial" w:cs="Arial"/>
          <w:b/>
          <w:lang w:val="en"/>
        </w:rPr>
        <w:t>Camp Chase Gazette</w:t>
      </w:r>
    </w:p>
    <w:p w14:paraId="165E8ADE" w14:textId="77777777" w:rsidR="00901619" w:rsidRDefault="00901619" w:rsidP="00901619">
      <w:bookmarkStart w:id="19" w:name="_Hlk520140984"/>
      <w:r>
        <w:rPr>
          <w:rFonts w:ascii="Arial" w:hAnsi="Arial" w:cs="Arial"/>
          <w:lang w:val="en"/>
        </w:rPr>
        <w:t>P.O. Box 625</w:t>
      </w:r>
      <w:r>
        <w:rPr>
          <w:rFonts w:ascii="Arial" w:hAnsi="Arial" w:cs="Arial"/>
          <w:lang w:val="en"/>
        </w:rPr>
        <w:br/>
        <w:t>Phone: 1.800.624.0281 Ext 460</w:t>
      </w:r>
      <w:r>
        <w:rPr>
          <w:rFonts w:ascii="Arial" w:hAnsi="Arial" w:cs="Arial"/>
          <w:lang w:val="en"/>
        </w:rPr>
        <w:br/>
        <w:t>Fax: 423.581.3061</w:t>
      </w:r>
      <w:r>
        <w:rPr>
          <w:rFonts w:ascii="Arial" w:hAnsi="Arial" w:cs="Arial"/>
          <w:lang w:val="en"/>
        </w:rPr>
        <w:br/>
        <w:t>Email: ctcirsm@lcs.net</w:t>
      </w:r>
    </w:p>
    <w:bookmarkEnd w:id="19"/>
    <w:p w14:paraId="4402163A" w14:textId="1E1E18A4" w:rsidR="00901619" w:rsidRDefault="00901619" w:rsidP="00901619">
      <w:r>
        <w:t xml:space="preserve">Subject:  </w:t>
      </w:r>
      <w:r w:rsidRPr="00275C38">
        <w:t>Civil War Ancestry - Union - asuvcw.org advertisement</w:t>
      </w:r>
    </w:p>
    <w:p w14:paraId="77F6F619" w14:textId="77777777" w:rsidR="001421B0" w:rsidRDefault="001421B0" w:rsidP="001421B0">
      <w:pPr>
        <w:pBdr>
          <w:bottom w:val="single" w:sz="6" w:space="1" w:color="auto"/>
        </w:pBdr>
      </w:pPr>
      <w:r w:rsidRPr="00275C38">
        <w:t xml:space="preserve">How does </w:t>
      </w:r>
      <w:r>
        <w:t>my</w:t>
      </w:r>
      <w:r w:rsidRPr="00275C38">
        <w:t xml:space="preserve"> non-profit, all volunteer organization</w:t>
      </w:r>
      <w:r>
        <w:t xml:space="preserve">, </w:t>
      </w:r>
      <w:r w:rsidRPr="00275C38">
        <w:t>Auxiliary to Sons of Union Veterans of the Civil War (ASUVCW)</w:t>
      </w:r>
      <w:r>
        <w:t xml:space="preserve">, </w:t>
      </w:r>
      <w:hyperlink r:id="rId27" w:history="1">
        <w:r w:rsidRPr="003044FE">
          <w:rPr>
            <w:rStyle w:val="Hyperlink"/>
          </w:rPr>
          <w:t>www.asuvcw.org</w:t>
        </w:r>
      </w:hyperlink>
      <w:r>
        <w:t xml:space="preserve">, </w:t>
      </w:r>
      <w:r w:rsidRPr="00275C38">
        <w:t xml:space="preserve"> submit announcements, recruitment</w:t>
      </w:r>
      <w:r>
        <w:t xml:space="preserve"> invitations</w:t>
      </w:r>
      <w:r w:rsidRPr="00275C38">
        <w:t>, events, advertisements, etc.</w:t>
      </w:r>
      <w:r>
        <w:t xml:space="preserve"> with you</w:t>
      </w:r>
      <w:r w:rsidRPr="00275C38">
        <w:t xml:space="preserve">?  </w:t>
      </w:r>
      <w:r>
        <w:t>Is there a</w:t>
      </w:r>
      <w:r w:rsidRPr="00275C38">
        <w:t xml:space="preserve"> cost?  Thank you.</w:t>
      </w:r>
    </w:p>
    <w:p w14:paraId="06D22A6C" w14:textId="3E9076CB" w:rsidR="00901619" w:rsidRDefault="00901619" w:rsidP="00901619"/>
    <w:p w14:paraId="472A24B5" w14:textId="01AED9C9" w:rsidR="00611365" w:rsidRDefault="0091263B" w:rsidP="0091263B">
      <w:r>
        <w:t xml:space="preserve">On follow-up July 24, 2018, Rosemary Martin called </w:t>
      </w:r>
      <w:r>
        <w:rPr>
          <w:lang w:val="en"/>
        </w:rPr>
        <w:t>1.800.624.0281 Ext 460</w:t>
      </w:r>
      <w:r>
        <w:rPr>
          <w:lang w:val="en"/>
        </w:rPr>
        <w:t xml:space="preserve"> and spoke with Penny who informed her that Lakewood Publishers has a veteran event listing calendar, and it is FREE!  </w:t>
      </w:r>
    </w:p>
    <w:p w14:paraId="47B218F2" w14:textId="170A4175" w:rsidR="00901619" w:rsidRDefault="0091263B" w:rsidP="0091263B">
      <w:r>
        <w:t>So, send your events to Penny at cwc1861@lcs.net!</w:t>
      </w:r>
    </w:p>
    <w:p w14:paraId="7AEDCBA4" w14:textId="77777777" w:rsidR="006A16FF" w:rsidRPr="006A16FF" w:rsidRDefault="006A16FF" w:rsidP="0091263B"/>
    <w:p w14:paraId="74C5FE69" w14:textId="5D483C03" w:rsidR="001421B0" w:rsidRDefault="006A16FF" w:rsidP="0091263B">
      <w:r>
        <w:br w:type="page"/>
      </w:r>
    </w:p>
    <w:p w14:paraId="28F10674" w14:textId="77777777" w:rsidR="006A16FF" w:rsidRDefault="006A16FF">
      <w:pPr>
        <w:spacing w:before="0" w:after="200" w:line="276" w:lineRule="auto"/>
        <w:rPr>
          <w:rFonts w:ascii="Georgia" w:eastAsiaTheme="majorEastAsia" w:hAnsi="Georgia"/>
          <w:b/>
          <w:bCs/>
          <w:sz w:val="36"/>
          <w:szCs w:val="26"/>
        </w:rPr>
      </w:pPr>
    </w:p>
    <w:p w14:paraId="08B37411" w14:textId="16F0A4DA" w:rsidR="003A5095" w:rsidRPr="003A5095" w:rsidRDefault="003A5095" w:rsidP="003A5095">
      <w:pPr>
        <w:pStyle w:val="Heading2"/>
      </w:pPr>
      <w:bookmarkStart w:id="20" w:name="_Toc521143829"/>
      <w:r>
        <w:t>Approval by National Auxiliary</w:t>
      </w:r>
      <w:bookmarkEnd w:id="20"/>
    </w:p>
    <w:bookmarkEnd w:id="15"/>
    <w:p w14:paraId="2F692411" w14:textId="77777777" w:rsidR="00A46139" w:rsidRDefault="00A46139" w:rsidP="003A5095">
      <w:pPr>
        <w:spacing w:after="5"/>
        <w:ind w:right="110"/>
        <w:jc w:val="both"/>
      </w:pPr>
    </w:p>
    <w:p w14:paraId="6A30680F" w14:textId="77777777" w:rsidR="00A46139" w:rsidRDefault="00A46139" w:rsidP="00C452B6">
      <w:pPr>
        <w:spacing w:after="5"/>
        <w:ind w:left="-10" w:right="110" w:firstLine="686"/>
      </w:pPr>
    </w:p>
    <w:p w14:paraId="5E14FA76" w14:textId="69FE4EC0" w:rsidR="00A46139" w:rsidRPr="00A46139" w:rsidRDefault="00A46139" w:rsidP="00C452B6">
      <w:pPr>
        <w:spacing w:after="5"/>
        <w:ind w:left="-10" w:right="110" w:firstLine="686"/>
        <w:rPr>
          <w:szCs w:val="26"/>
        </w:rPr>
      </w:pPr>
      <w:r w:rsidRPr="00A46139">
        <w:rPr>
          <w:szCs w:val="26"/>
        </w:rPr>
        <w:t xml:space="preserve">Signature of </w:t>
      </w:r>
      <w:r w:rsidR="000C0727">
        <w:rPr>
          <w:szCs w:val="26"/>
        </w:rPr>
        <w:t xml:space="preserve">National </w:t>
      </w:r>
      <w:r w:rsidRPr="00A46139">
        <w:rPr>
          <w:szCs w:val="26"/>
        </w:rPr>
        <w:t xml:space="preserve">ASUVCW </w:t>
      </w:r>
      <w:r w:rsidR="00DE7C93">
        <w:rPr>
          <w:szCs w:val="26"/>
        </w:rPr>
        <w:t>201</w:t>
      </w:r>
      <w:r w:rsidR="000C0727">
        <w:rPr>
          <w:szCs w:val="26"/>
        </w:rPr>
        <w:t>7</w:t>
      </w:r>
      <w:r w:rsidR="00DE7C93">
        <w:rPr>
          <w:szCs w:val="26"/>
        </w:rPr>
        <w:t>-201</w:t>
      </w:r>
      <w:r w:rsidR="000C0727">
        <w:rPr>
          <w:szCs w:val="26"/>
        </w:rPr>
        <w:t>8</w:t>
      </w:r>
      <w:r w:rsidR="00DE7C93">
        <w:rPr>
          <w:szCs w:val="26"/>
        </w:rPr>
        <w:t xml:space="preserve"> President</w:t>
      </w:r>
      <w:r w:rsidRPr="00A46139">
        <w:rPr>
          <w:szCs w:val="26"/>
        </w:rPr>
        <w:t xml:space="preserve">: </w:t>
      </w:r>
    </w:p>
    <w:p w14:paraId="632E0D3D" w14:textId="3BF10AF5" w:rsidR="00A46139" w:rsidRDefault="00ED1964" w:rsidP="00C452B6">
      <w:pPr>
        <w:spacing w:after="5"/>
        <w:ind w:left="-10" w:right="110" w:firstLine="686"/>
        <w:rPr>
          <w:u w:val="single"/>
        </w:rPr>
      </w:pPr>
      <w:r w:rsidRPr="0077388E">
        <w:rPr>
          <w:rFonts w:ascii="Edwardian Script ITC" w:hAnsi="Edwardian Script ITC"/>
          <w:sz w:val="56"/>
          <w:szCs w:val="56"/>
          <w:u w:val="single"/>
        </w:rPr>
        <w:t>Ramona Greenwalt</w:t>
      </w:r>
      <w:r w:rsidR="006123C0">
        <w:tab/>
      </w:r>
      <w:r w:rsidR="006123C0">
        <w:tab/>
      </w:r>
      <w:r w:rsidR="006123C0">
        <w:tab/>
      </w:r>
      <w:r w:rsidR="00A46139" w:rsidRPr="00A46139">
        <w:t xml:space="preserve">Date: </w:t>
      </w:r>
      <w:r>
        <w:t xml:space="preserve"> </w:t>
      </w:r>
      <w:r>
        <w:rPr>
          <w:u w:val="single"/>
        </w:rPr>
        <w:t>August 3, 2018</w:t>
      </w:r>
    </w:p>
    <w:p w14:paraId="395CED49" w14:textId="77777777" w:rsidR="00D85140" w:rsidRPr="00D85140" w:rsidRDefault="00D85140" w:rsidP="00D85140">
      <w:pPr>
        <w:spacing w:before="0" w:after="0"/>
        <w:ind w:left="-14" w:right="115" w:firstLine="691"/>
        <w:rPr>
          <w:sz w:val="28"/>
          <w:szCs w:val="28"/>
        </w:rPr>
      </w:pPr>
      <w:r w:rsidRPr="00D85140">
        <w:rPr>
          <w:sz w:val="28"/>
          <w:szCs w:val="28"/>
        </w:rPr>
        <w:t>Ramona Greenwalt</w:t>
      </w:r>
    </w:p>
    <w:p w14:paraId="31EA16DA" w14:textId="713FD861" w:rsidR="00ED1964" w:rsidRPr="00ED1964" w:rsidRDefault="00ED1964" w:rsidP="00D85140">
      <w:pPr>
        <w:spacing w:before="0" w:after="0"/>
        <w:ind w:left="-14" w:right="115" w:firstLine="691"/>
        <w:rPr>
          <w:i/>
          <w:sz w:val="18"/>
          <w:szCs w:val="18"/>
        </w:rPr>
      </w:pPr>
      <w:r w:rsidRPr="00ED1964">
        <w:rPr>
          <w:i/>
          <w:sz w:val="18"/>
          <w:szCs w:val="18"/>
        </w:rPr>
        <w:t>Phone – Digital Signature</w:t>
      </w:r>
    </w:p>
    <w:p w14:paraId="78BEB62C" w14:textId="77777777" w:rsidR="00A46139" w:rsidRDefault="00A46139" w:rsidP="00C452B6">
      <w:pPr>
        <w:spacing w:after="5"/>
        <w:ind w:left="-10" w:right="110" w:firstLine="686"/>
        <w:rPr>
          <w:sz w:val="28"/>
          <w:szCs w:val="28"/>
        </w:rPr>
      </w:pPr>
    </w:p>
    <w:p w14:paraId="475FAE18" w14:textId="09C072C3" w:rsidR="00A46139" w:rsidRPr="00A46139" w:rsidRDefault="00A46139" w:rsidP="00C452B6">
      <w:pPr>
        <w:spacing w:after="5"/>
        <w:ind w:left="-10" w:right="110" w:firstLine="686"/>
        <w:rPr>
          <w:szCs w:val="26"/>
        </w:rPr>
      </w:pPr>
      <w:r w:rsidRPr="00A46139">
        <w:rPr>
          <w:szCs w:val="26"/>
        </w:rPr>
        <w:t xml:space="preserve">Signature of </w:t>
      </w:r>
      <w:r w:rsidR="000C0727">
        <w:rPr>
          <w:szCs w:val="26"/>
        </w:rPr>
        <w:t xml:space="preserve">National ASUVCW 2017-2018 </w:t>
      </w:r>
      <w:r w:rsidRPr="00A46139">
        <w:rPr>
          <w:szCs w:val="26"/>
        </w:rPr>
        <w:t xml:space="preserve">Secretary/Treasurer: </w:t>
      </w:r>
    </w:p>
    <w:p w14:paraId="619A3C3D" w14:textId="6BC8FCCB" w:rsidR="00A46139" w:rsidRPr="00A46139" w:rsidRDefault="00D85140" w:rsidP="00C452B6">
      <w:pPr>
        <w:spacing w:after="5"/>
        <w:ind w:left="-10" w:right="110" w:firstLine="686"/>
      </w:pPr>
      <w:r w:rsidRPr="006123C0">
        <w:rPr>
          <w:rFonts w:ascii="Edwardian Script ITC" w:hAnsi="Edwardian Script ITC"/>
          <w:sz w:val="52"/>
          <w:szCs w:val="52"/>
          <w:u w:val="single"/>
        </w:rPr>
        <w:t>Rachelle Campbell</w:t>
      </w:r>
      <w:r w:rsidR="006123C0">
        <w:rPr>
          <w:rFonts w:ascii="Vladimir Script" w:hAnsi="Vladimir Script"/>
          <w:sz w:val="52"/>
          <w:szCs w:val="52"/>
        </w:rPr>
        <w:tab/>
      </w:r>
      <w:r w:rsidR="006123C0">
        <w:rPr>
          <w:rFonts w:ascii="Vladimir Script" w:hAnsi="Vladimir Script"/>
          <w:sz w:val="52"/>
          <w:szCs w:val="52"/>
        </w:rPr>
        <w:tab/>
      </w:r>
      <w:r w:rsidR="006123C0">
        <w:rPr>
          <w:rFonts w:ascii="Vladimir Script" w:hAnsi="Vladimir Script"/>
          <w:sz w:val="52"/>
          <w:szCs w:val="52"/>
        </w:rPr>
        <w:tab/>
      </w:r>
      <w:r w:rsidR="006123C0">
        <w:rPr>
          <w:rFonts w:ascii="Vladimir Script" w:hAnsi="Vladimir Script"/>
          <w:sz w:val="52"/>
          <w:szCs w:val="52"/>
        </w:rPr>
        <w:tab/>
      </w:r>
      <w:r w:rsidR="00A46139" w:rsidRPr="00A46139">
        <w:t>Date: _</w:t>
      </w:r>
      <w:r w:rsidRPr="00D85140">
        <w:rPr>
          <w:u w:val="single"/>
        </w:rPr>
        <w:t xml:space="preserve">August </w:t>
      </w:r>
      <w:r w:rsidR="0077388E">
        <w:rPr>
          <w:u w:val="single"/>
        </w:rPr>
        <w:t>3</w:t>
      </w:r>
      <w:r>
        <w:rPr>
          <w:u w:val="single"/>
        </w:rPr>
        <w:t xml:space="preserve">, </w:t>
      </w:r>
      <w:r w:rsidRPr="00D85140">
        <w:rPr>
          <w:u w:val="single"/>
        </w:rPr>
        <w:t>2018</w:t>
      </w:r>
      <w:r w:rsidR="00A46139" w:rsidRPr="00A46139">
        <w:t xml:space="preserve"> </w:t>
      </w:r>
    </w:p>
    <w:p w14:paraId="7505DE87" w14:textId="2C95C11D" w:rsidR="00A46139" w:rsidRDefault="00D85140" w:rsidP="00D85140">
      <w:pPr>
        <w:spacing w:before="0" w:after="0"/>
        <w:ind w:left="-14" w:right="115" w:firstLine="691"/>
      </w:pPr>
      <w:r>
        <w:t>Rachelle Campbell</w:t>
      </w:r>
      <w:bookmarkStart w:id="21" w:name="_GoBack"/>
      <w:bookmarkEnd w:id="21"/>
    </w:p>
    <w:p w14:paraId="081E3F45" w14:textId="24BB9826" w:rsidR="00D85140" w:rsidRDefault="00D85140" w:rsidP="00D85140">
      <w:pPr>
        <w:spacing w:before="0" w:after="0"/>
        <w:ind w:left="-14" w:right="115" w:firstLine="691"/>
      </w:pPr>
      <w:r w:rsidRPr="00ED1964">
        <w:rPr>
          <w:i/>
          <w:sz w:val="18"/>
          <w:szCs w:val="18"/>
        </w:rPr>
        <w:t>Digital Signature</w:t>
      </w:r>
    </w:p>
    <w:p w14:paraId="70DB3636" w14:textId="77777777" w:rsidR="00D85140" w:rsidRDefault="00D85140" w:rsidP="00C452B6">
      <w:pPr>
        <w:spacing w:after="5"/>
        <w:ind w:left="-10" w:right="110" w:firstLine="686"/>
        <w:rPr>
          <w:szCs w:val="26"/>
        </w:rPr>
      </w:pPr>
    </w:p>
    <w:p w14:paraId="7D36D03C" w14:textId="28982BF6" w:rsidR="00A46139" w:rsidRPr="00A46139" w:rsidRDefault="000C0727" w:rsidP="00C452B6">
      <w:pPr>
        <w:spacing w:after="5"/>
        <w:ind w:left="-10" w:right="110" w:firstLine="686"/>
        <w:rPr>
          <w:szCs w:val="26"/>
        </w:rPr>
      </w:pPr>
      <w:r>
        <w:rPr>
          <w:szCs w:val="26"/>
        </w:rPr>
        <w:t>Signature of 2017-2018 Originating</w:t>
      </w:r>
      <w:r w:rsidR="00A46139" w:rsidRPr="00A46139">
        <w:rPr>
          <w:szCs w:val="26"/>
        </w:rPr>
        <w:t xml:space="preserve"> ASUVCW </w:t>
      </w:r>
      <w:r>
        <w:rPr>
          <w:szCs w:val="26"/>
        </w:rPr>
        <w:t>Press Correspondent</w:t>
      </w:r>
      <w:r w:rsidR="00A46139" w:rsidRPr="00A46139">
        <w:rPr>
          <w:szCs w:val="26"/>
        </w:rPr>
        <w:t xml:space="preserve">: </w:t>
      </w:r>
    </w:p>
    <w:p w14:paraId="2AC8053C" w14:textId="730C1316" w:rsidR="00A46139" w:rsidRPr="00A46139" w:rsidRDefault="006123C0" w:rsidP="00C452B6">
      <w:pPr>
        <w:spacing w:after="5"/>
        <w:ind w:left="-10" w:right="110" w:firstLine="686"/>
      </w:pPr>
      <w:r w:rsidRPr="006123C0">
        <w:rPr>
          <w:rFonts w:ascii="Edwardian Script ITC" w:hAnsi="Edwardian Script ITC"/>
          <w:i/>
          <w:sz w:val="48"/>
          <w:szCs w:val="48"/>
          <w:u w:val="single"/>
        </w:rPr>
        <w:t xml:space="preserve">Rosemary </w:t>
      </w:r>
      <w:r>
        <w:rPr>
          <w:rFonts w:ascii="Edwardian Script ITC" w:hAnsi="Edwardian Script ITC"/>
          <w:i/>
          <w:sz w:val="48"/>
          <w:szCs w:val="48"/>
          <w:u w:val="single"/>
        </w:rPr>
        <w:t xml:space="preserve">S. </w:t>
      </w:r>
      <w:r w:rsidRPr="006123C0">
        <w:rPr>
          <w:rFonts w:ascii="Edwardian Script ITC" w:hAnsi="Edwardian Script ITC"/>
          <w:i/>
          <w:sz w:val="48"/>
          <w:szCs w:val="48"/>
          <w:u w:val="single"/>
        </w:rPr>
        <w:t>Martin</w:t>
      </w:r>
      <w:r w:rsidRPr="00A46139">
        <w:t xml:space="preserve"> </w:t>
      </w:r>
      <w:r w:rsidR="00A46139" w:rsidRPr="00A46139">
        <w:t xml:space="preserve"> </w:t>
      </w:r>
      <w:r w:rsidR="00ED1964">
        <w:t xml:space="preserve">             </w:t>
      </w:r>
      <w:r w:rsidR="00D85140">
        <w:t xml:space="preserve">  </w:t>
      </w:r>
      <w:r>
        <w:tab/>
      </w:r>
      <w:r w:rsidR="00A46139" w:rsidRPr="00A46139">
        <w:t xml:space="preserve">Date: </w:t>
      </w:r>
      <w:r w:rsidRPr="006123C0">
        <w:rPr>
          <w:u w:val="single"/>
        </w:rPr>
        <w:t xml:space="preserve">August </w:t>
      </w:r>
      <w:r w:rsidR="0077388E">
        <w:rPr>
          <w:u w:val="single"/>
        </w:rPr>
        <w:t>3</w:t>
      </w:r>
      <w:r w:rsidRPr="006123C0">
        <w:rPr>
          <w:u w:val="single"/>
        </w:rPr>
        <w:t>, 2018</w:t>
      </w:r>
      <w:r w:rsidR="00A46139" w:rsidRPr="00A46139">
        <w:t xml:space="preserve"> </w:t>
      </w:r>
    </w:p>
    <w:p w14:paraId="6790C9B9" w14:textId="35AE5CF1" w:rsidR="006123C0" w:rsidRDefault="006123C0" w:rsidP="006123C0">
      <w:pPr>
        <w:spacing w:before="0" w:after="0"/>
        <w:ind w:left="-14" w:right="115" w:firstLine="691"/>
      </w:pPr>
      <w:r>
        <w:t>Rosemary S. Martin</w:t>
      </w:r>
    </w:p>
    <w:p w14:paraId="3897ADB3" w14:textId="77777777" w:rsidR="006123C0" w:rsidRDefault="006123C0" w:rsidP="006123C0">
      <w:pPr>
        <w:spacing w:before="0" w:after="0"/>
        <w:ind w:left="-14" w:right="115" w:firstLine="691"/>
      </w:pPr>
      <w:r w:rsidRPr="00ED1964">
        <w:rPr>
          <w:i/>
          <w:sz w:val="18"/>
          <w:szCs w:val="18"/>
        </w:rPr>
        <w:t>Digital Signature</w:t>
      </w:r>
    </w:p>
    <w:p w14:paraId="3D4FD8AD" w14:textId="673140D3" w:rsidR="006123C0" w:rsidRDefault="006123C0" w:rsidP="006123C0">
      <w:pPr>
        <w:spacing w:before="0" w:after="0"/>
        <w:ind w:left="-14" w:right="115" w:firstLine="691"/>
      </w:pPr>
    </w:p>
    <w:p w14:paraId="567D9BAC" w14:textId="77777777" w:rsidR="00A46139" w:rsidRDefault="00A46139" w:rsidP="00C452B6">
      <w:pPr>
        <w:spacing w:after="5"/>
        <w:ind w:left="-10" w:right="110" w:firstLine="686"/>
      </w:pPr>
    </w:p>
    <w:p w14:paraId="2BC9FD43" w14:textId="2826FF5F" w:rsidR="00A46139" w:rsidRPr="00A46139" w:rsidRDefault="000C0727" w:rsidP="00C452B6">
      <w:pPr>
        <w:spacing w:after="5"/>
        <w:ind w:left="-10" w:right="110" w:firstLine="686"/>
        <w:rPr>
          <w:szCs w:val="26"/>
        </w:rPr>
      </w:pPr>
      <w:r>
        <w:rPr>
          <w:szCs w:val="26"/>
        </w:rPr>
        <w:t>Signature</w:t>
      </w:r>
      <w:r w:rsidR="00A46139" w:rsidRPr="00A46139">
        <w:rPr>
          <w:szCs w:val="26"/>
        </w:rPr>
        <w:t xml:space="preserve"> of the National </w:t>
      </w:r>
      <w:r>
        <w:rPr>
          <w:szCs w:val="26"/>
        </w:rPr>
        <w:t xml:space="preserve">Press Correspondent </w:t>
      </w:r>
      <w:r w:rsidR="003A5095">
        <w:rPr>
          <w:szCs w:val="26"/>
        </w:rPr>
        <w:t>- Update</w:t>
      </w:r>
      <w:r w:rsidR="00A46139" w:rsidRPr="00A46139">
        <w:rPr>
          <w:szCs w:val="26"/>
        </w:rPr>
        <w:t xml:space="preserve">: </w:t>
      </w:r>
    </w:p>
    <w:p w14:paraId="1A27ABB5" w14:textId="126AAC80" w:rsidR="00C35821" w:rsidRDefault="00D85140" w:rsidP="00C452B6">
      <w:pPr>
        <w:spacing w:after="5"/>
        <w:ind w:left="-10" w:right="110" w:firstLine="686"/>
        <w:rPr>
          <w:u w:val="single"/>
        </w:rPr>
      </w:pPr>
      <w:r w:rsidRPr="006123C0">
        <w:rPr>
          <w:rFonts w:ascii="Edwardian Script ITC" w:hAnsi="Edwardian Script ITC"/>
          <w:i/>
          <w:sz w:val="48"/>
          <w:szCs w:val="48"/>
          <w:u w:val="single"/>
        </w:rPr>
        <w:t>Rosemary</w:t>
      </w:r>
      <w:r w:rsidR="006123C0">
        <w:rPr>
          <w:rFonts w:ascii="Edwardian Script ITC" w:hAnsi="Edwardian Script ITC"/>
          <w:i/>
          <w:sz w:val="48"/>
          <w:szCs w:val="48"/>
          <w:u w:val="single"/>
        </w:rPr>
        <w:t xml:space="preserve"> S. </w:t>
      </w:r>
      <w:r w:rsidRPr="006123C0">
        <w:rPr>
          <w:rFonts w:ascii="Edwardian Script ITC" w:hAnsi="Edwardian Script ITC"/>
          <w:i/>
          <w:sz w:val="48"/>
          <w:szCs w:val="48"/>
          <w:u w:val="single"/>
        </w:rPr>
        <w:t>Martin</w:t>
      </w:r>
      <w:r w:rsidR="00ED1964">
        <w:t xml:space="preserve">         </w:t>
      </w:r>
      <w:r>
        <w:t xml:space="preserve"> </w:t>
      </w:r>
      <w:r w:rsidR="006123C0">
        <w:tab/>
      </w:r>
      <w:r w:rsidR="006123C0">
        <w:tab/>
      </w:r>
      <w:r w:rsidR="00A46139" w:rsidRPr="00A46139">
        <w:t xml:space="preserve">Date: </w:t>
      </w:r>
      <w:r w:rsidRPr="00D85140">
        <w:rPr>
          <w:u w:val="single"/>
        </w:rPr>
        <w:t>August 3, 2018</w:t>
      </w:r>
    </w:p>
    <w:p w14:paraId="2DEF90A8" w14:textId="0C279EFD" w:rsidR="006123C0" w:rsidRDefault="006123C0" w:rsidP="006123C0">
      <w:pPr>
        <w:spacing w:before="0" w:after="0"/>
        <w:ind w:left="-14" w:right="115" w:firstLine="691"/>
      </w:pPr>
      <w:r>
        <w:t>Rosemary S. Martin</w:t>
      </w:r>
    </w:p>
    <w:p w14:paraId="5A8D54B2" w14:textId="77777777" w:rsidR="006123C0" w:rsidRDefault="006123C0" w:rsidP="006123C0">
      <w:pPr>
        <w:spacing w:before="0" w:after="0"/>
        <w:ind w:left="-14" w:right="115" w:firstLine="691"/>
      </w:pPr>
      <w:r w:rsidRPr="00ED1964">
        <w:rPr>
          <w:i/>
          <w:sz w:val="18"/>
          <w:szCs w:val="18"/>
        </w:rPr>
        <w:t>Digital Signature</w:t>
      </w:r>
    </w:p>
    <w:p w14:paraId="74E1391A" w14:textId="77777777" w:rsidR="006123C0" w:rsidRDefault="006123C0" w:rsidP="006123C0">
      <w:pPr>
        <w:spacing w:before="0" w:after="0"/>
        <w:ind w:left="-14" w:right="115" w:firstLine="691"/>
      </w:pPr>
    </w:p>
    <w:sectPr w:rsidR="006123C0" w:rsidSect="00A04C92">
      <w:headerReference w:type="even" r:id="rId28"/>
      <w:headerReference w:type="default" r:id="rId29"/>
      <w:footerReference w:type="default" r:id="rId30"/>
      <w:headerReference w:type="first" r:id="rId31"/>
      <w:footerReference w:type="first" r:id="rId32"/>
      <w:pgSz w:w="12240" w:h="15840" w:code="1"/>
      <w:pgMar w:top="1530" w:right="1080" w:bottom="1260" w:left="1350" w:header="6" w:footer="6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715CED" w14:textId="77777777" w:rsidR="00502C81" w:rsidRDefault="00502C81" w:rsidP="009B0E42">
      <w:pPr>
        <w:spacing w:before="0" w:after="0"/>
      </w:pPr>
      <w:r>
        <w:separator/>
      </w:r>
    </w:p>
  </w:endnote>
  <w:endnote w:type="continuationSeparator" w:id="0">
    <w:p w14:paraId="5208A133" w14:textId="77777777" w:rsidR="00502C81" w:rsidRDefault="00502C81" w:rsidP="009B0E4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Bookman Old Style">
    <w:panose1 w:val="02050604050505020204"/>
    <w:charset w:val="00"/>
    <w:family w:val="roman"/>
    <w:pitch w:val="variable"/>
    <w:sig w:usb0="00000287" w:usb1="00000000" w:usb2="00000000" w:usb3="00000000" w:csb0="0000009F" w:csb1="00000000"/>
  </w:font>
  <w:font w:name="Arial Bold">
    <w:altName w:val="Arial"/>
    <w:panose1 w:val="020B0704020202020204"/>
    <w:charset w:val="00"/>
    <w:family w:val="roman"/>
    <w:notTrueType/>
    <w:pitch w:val="default"/>
  </w:font>
  <w:font w:name="Times New Roman Bold">
    <w:altName w:val="Times New Roman"/>
    <w:panose1 w:val="02020803070505020304"/>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4D"/>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ourier 12cpi">
    <w:panose1 w:val="00000000000000000000"/>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arvey Balls">
    <w:altName w:val="Courier"/>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Old English Text MT">
    <w:panose1 w:val="03040902040508030806"/>
    <w:charset w:val="00"/>
    <w:family w:val="script"/>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Vladimir Script">
    <w:panose1 w:val="030504020404070703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4266333"/>
      <w:docPartObj>
        <w:docPartGallery w:val="Page Numbers (Bottom of Page)"/>
        <w:docPartUnique/>
      </w:docPartObj>
    </w:sdtPr>
    <w:sdtContent>
      <w:sdt>
        <w:sdtPr>
          <w:id w:val="-1433897543"/>
          <w:docPartObj>
            <w:docPartGallery w:val="Page Numbers (Top of Page)"/>
            <w:docPartUnique/>
          </w:docPartObj>
        </w:sdtPr>
        <w:sdtContent>
          <w:p w14:paraId="5D971DB7" w14:textId="54C6CF6A" w:rsidR="00C575A7" w:rsidRDefault="006123C0" w:rsidP="00C575A7">
            <w:pPr>
              <w:pStyle w:val="Footer"/>
            </w:pPr>
            <w:r>
              <w:t>Version 1.0</w:t>
            </w:r>
            <w:r w:rsidR="00C575A7">
              <w:t xml:space="preserve">              </w:t>
            </w:r>
            <w:r w:rsidR="00E03DEB">
              <w:t xml:space="preserve">                 </w:t>
            </w:r>
            <w:r w:rsidR="006205F4">
              <w:tab/>
            </w:r>
            <w:r w:rsidR="00E03DEB">
              <w:t xml:space="preserve"> </w:t>
            </w:r>
            <w:r w:rsidR="00C575A7">
              <w:t xml:space="preserve">Page </w:t>
            </w:r>
            <w:r w:rsidR="00C575A7">
              <w:rPr>
                <w:b/>
                <w:bCs/>
                <w:sz w:val="24"/>
                <w:szCs w:val="24"/>
              </w:rPr>
              <w:fldChar w:fldCharType="begin"/>
            </w:r>
            <w:r w:rsidR="00C575A7">
              <w:rPr>
                <w:b/>
                <w:bCs/>
              </w:rPr>
              <w:instrText xml:space="preserve"> PAGE </w:instrText>
            </w:r>
            <w:r w:rsidR="00C575A7">
              <w:rPr>
                <w:b/>
                <w:bCs/>
                <w:sz w:val="24"/>
                <w:szCs w:val="24"/>
              </w:rPr>
              <w:fldChar w:fldCharType="separate"/>
            </w:r>
            <w:r w:rsidR="00C575A7">
              <w:rPr>
                <w:b/>
                <w:bCs/>
                <w:noProof/>
              </w:rPr>
              <w:t>2</w:t>
            </w:r>
            <w:r w:rsidR="00C575A7">
              <w:rPr>
                <w:b/>
                <w:bCs/>
                <w:sz w:val="24"/>
                <w:szCs w:val="24"/>
              </w:rPr>
              <w:fldChar w:fldCharType="end"/>
            </w:r>
            <w:r w:rsidR="00C575A7">
              <w:t xml:space="preserve"> of </w:t>
            </w:r>
            <w:r w:rsidR="00C575A7">
              <w:rPr>
                <w:b/>
                <w:bCs/>
                <w:sz w:val="24"/>
                <w:szCs w:val="24"/>
              </w:rPr>
              <w:fldChar w:fldCharType="begin"/>
            </w:r>
            <w:r w:rsidR="00C575A7">
              <w:rPr>
                <w:b/>
                <w:bCs/>
              </w:rPr>
              <w:instrText xml:space="preserve"> NUMPAGES  </w:instrText>
            </w:r>
            <w:r w:rsidR="00C575A7">
              <w:rPr>
                <w:b/>
                <w:bCs/>
                <w:sz w:val="24"/>
                <w:szCs w:val="24"/>
              </w:rPr>
              <w:fldChar w:fldCharType="separate"/>
            </w:r>
            <w:r w:rsidR="00C575A7">
              <w:rPr>
                <w:b/>
                <w:bCs/>
                <w:noProof/>
              </w:rPr>
              <w:t>2</w:t>
            </w:r>
            <w:r w:rsidR="00C575A7">
              <w:rPr>
                <w:b/>
                <w:bCs/>
                <w:sz w:val="24"/>
                <w:szCs w:val="24"/>
              </w:rPr>
              <w:fldChar w:fldCharType="end"/>
            </w:r>
            <w:r w:rsidR="00C575A7">
              <w:rPr>
                <w:b/>
                <w:bCs/>
                <w:sz w:val="24"/>
                <w:szCs w:val="24"/>
              </w:rPr>
              <w:t xml:space="preserve">                  </w:t>
            </w:r>
            <w:r w:rsidR="00E03DEB">
              <w:rPr>
                <w:b/>
                <w:bCs/>
                <w:sz w:val="24"/>
                <w:szCs w:val="24"/>
              </w:rPr>
              <w:t xml:space="preserve">    </w:t>
            </w:r>
            <w:r w:rsidR="00C575A7">
              <w:rPr>
                <w:b/>
                <w:bCs/>
                <w:sz w:val="24"/>
                <w:szCs w:val="24"/>
              </w:rPr>
              <w:t xml:space="preserve"> August </w:t>
            </w:r>
            <w:r>
              <w:rPr>
                <w:b/>
                <w:bCs/>
                <w:sz w:val="24"/>
                <w:szCs w:val="24"/>
              </w:rPr>
              <w:t>3</w:t>
            </w:r>
            <w:r w:rsidR="00C575A7">
              <w:rPr>
                <w:b/>
                <w:bCs/>
                <w:sz w:val="24"/>
                <w:szCs w:val="24"/>
              </w:rPr>
              <w:t>, 2018</w:t>
            </w:r>
          </w:p>
        </w:sdtContent>
      </w:sdt>
    </w:sdtContent>
  </w:sdt>
  <w:p w14:paraId="05D29A5C" w14:textId="77777777" w:rsidR="00A04C92" w:rsidRDefault="00A04C92" w:rsidP="00936F01">
    <w:pPr>
      <w:tabs>
        <w:tab w:val="left" w:pos="4375"/>
        <w:tab w:val="left" w:pos="7740"/>
        <w:tab w:val="right" w:pos="9360"/>
      </w:tabs>
      <w:spacing w:before="0" w:after="0" w:line="259" w:lineRule="auto"/>
      <w:ind w:left="-810" w:right="360" w:firstLine="720"/>
      <w:rPr>
        <w:rFonts w:eastAsia="Calibri" w:cs="Times New Roman"/>
        <w:b/>
        <w:sz w:val="20"/>
        <w:szCs w:val="20"/>
        <w:lang w:bidi="ar-S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E872B" w14:textId="22A0CA9F" w:rsidR="00EA463F" w:rsidRPr="00EA26E6" w:rsidRDefault="00EA463F" w:rsidP="00F66F1D">
    <w:pPr>
      <w:pStyle w:val="Footer"/>
      <w:tabs>
        <w:tab w:val="clear" w:pos="9360"/>
        <w:tab w:val="right" w:pos="8640"/>
      </w:tabs>
    </w:pPr>
    <w:r>
      <w:fldChar w:fldCharType="begin"/>
    </w:r>
    <w:r>
      <w:instrText xml:space="preserve"> DOCPROPERTY  Title  \* MERGEFORMAT </w:instrText>
    </w:r>
    <w:r>
      <w:fldChar w:fldCharType="separate"/>
    </w:r>
    <w:r w:rsidR="00803C01">
      <w:rPr>
        <w:b/>
        <w:bCs/>
      </w:rPr>
      <w:t>Error! Unknown document property name.</w:t>
    </w:r>
    <w:r>
      <w:fldChar w:fldCharType="end"/>
    </w:r>
    <w:r w:rsidRPr="00EA26E6">
      <w:tab/>
    </w:r>
    <w:r>
      <w:fldChar w:fldCharType="begin"/>
    </w:r>
    <w:r>
      <w:instrText xml:space="preserve"> PAGE   \* MERGEFORMAT </w:instrText>
    </w:r>
    <w:r>
      <w:fldChar w:fldCharType="separate"/>
    </w:r>
    <w:r>
      <w:rPr>
        <w:noProof/>
      </w:rPr>
      <w:t>i</w:t>
    </w:r>
    <w:r>
      <w:rPr>
        <w:noProof/>
      </w:rPr>
      <w:fldChar w:fldCharType="end"/>
    </w:r>
    <w:r w:rsidRPr="00EA26E6">
      <w:tab/>
      <w:t xml:space="preserve"> </w:t>
    </w:r>
    <w:r>
      <w:t>V0.1</w:t>
    </w:r>
  </w:p>
  <w:p w14:paraId="34442D07" w14:textId="01D097CA" w:rsidR="00EA463F" w:rsidRPr="00C0523D" w:rsidRDefault="00EA463F" w:rsidP="00F66F1D">
    <w:pPr>
      <w:pStyle w:val="Footer"/>
      <w:tabs>
        <w:tab w:val="clear" w:pos="9360"/>
        <w:tab w:val="right" w:pos="8640"/>
      </w:tabs>
    </w:pPr>
    <w:r>
      <w:fldChar w:fldCharType="begin"/>
    </w:r>
    <w:r>
      <w:instrText xml:space="preserve"> SUBJECT  </w:instrText>
    </w:r>
    <w:r>
      <w:fldChar w:fldCharType="end"/>
    </w:r>
    <w:r w:rsidRPr="00266667">
      <w:tab/>
    </w:r>
    <w:r w:rsidRPr="00266667">
      <w:tab/>
      <w:t>8/27/13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7671B6" w14:textId="77777777" w:rsidR="00502C81" w:rsidRDefault="00502C81" w:rsidP="009B0E42">
      <w:pPr>
        <w:spacing w:before="0" w:after="0"/>
      </w:pPr>
      <w:r>
        <w:separator/>
      </w:r>
    </w:p>
  </w:footnote>
  <w:footnote w:type="continuationSeparator" w:id="0">
    <w:p w14:paraId="6ACCB681" w14:textId="77777777" w:rsidR="00502C81" w:rsidRDefault="00502C81" w:rsidP="009B0E4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62998" w14:textId="67E0316E" w:rsidR="00EA463F" w:rsidRDefault="00EA463F" w:rsidP="009B0E42">
    <w:pPr>
      <w:spacing w:before="0" w:after="0" w:line="259" w:lineRule="auto"/>
      <w:rPr>
        <w:rFonts w:eastAsia="Calibri" w:cs="Times New Roman"/>
        <w:sz w:val="20"/>
        <w:szCs w:val="20"/>
        <w:lang w:bidi="ar-SA"/>
      </w:rPr>
    </w:pPr>
  </w:p>
  <w:p w14:paraId="2BB6A8FA" w14:textId="77777777" w:rsidR="00EA463F" w:rsidRDefault="00EA463F" w:rsidP="00B7396C">
    <w:pPr>
      <w:tabs>
        <w:tab w:val="left" w:pos="7980"/>
      </w:tabs>
      <w:spacing w:before="0" w:after="0" w:line="259" w:lineRule="auto"/>
      <w:rPr>
        <w:rFonts w:eastAsia="Calibri" w:cs="Times New Roman"/>
        <w:sz w:val="20"/>
        <w:szCs w:val="20"/>
        <w:lang w:bidi="ar-SA"/>
      </w:rPr>
    </w:pPr>
    <w:r>
      <w:rPr>
        <w:rFonts w:eastAsia="Calibri" w:cs="Times New Roman"/>
        <w:sz w:val="20"/>
        <w:szCs w:val="20"/>
        <w:lang w:bidi="ar-SA"/>
      </w:rPr>
      <w:tab/>
    </w:r>
  </w:p>
  <w:p w14:paraId="197D42EF" w14:textId="77777777" w:rsidR="00EA463F" w:rsidRDefault="00EA463F" w:rsidP="00B7396C">
    <w:pPr>
      <w:tabs>
        <w:tab w:val="left" w:pos="7365"/>
      </w:tabs>
      <w:spacing w:before="0" w:after="0" w:line="259" w:lineRule="auto"/>
      <w:rPr>
        <w:rFonts w:eastAsia="Calibri" w:cs="Times New Roman"/>
        <w:sz w:val="20"/>
        <w:szCs w:val="20"/>
        <w:lang w:bidi="ar-SA"/>
      </w:rPr>
    </w:pPr>
    <w:r w:rsidRPr="00576CD8">
      <w:rPr>
        <w:rFonts w:ascii="Arial" w:eastAsia="Calibri" w:hAnsi="Arial" w:cs="Arial"/>
        <w:b/>
        <w:noProof/>
        <w:sz w:val="20"/>
        <w:szCs w:val="20"/>
        <w:lang w:bidi="ar-SA"/>
      </w:rPr>
      <w:drawing>
        <wp:anchor distT="0" distB="0" distL="114300" distR="114300" simplePos="0" relativeHeight="251654656" behindDoc="1" locked="0" layoutInCell="1" allowOverlap="1" wp14:anchorId="456F00DB" wp14:editId="163E9D48">
          <wp:simplePos x="0" y="0"/>
          <wp:positionH relativeFrom="margin">
            <wp:posOffset>5038725</wp:posOffset>
          </wp:positionH>
          <wp:positionV relativeFrom="page">
            <wp:posOffset>371475</wp:posOffset>
          </wp:positionV>
          <wp:extent cx="168956" cy="47752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ellumen-logo-r_no-ta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0261" cy="481209"/>
                  </a:xfrm>
                  <a:prstGeom prst="rect">
                    <a:avLst/>
                  </a:prstGeom>
                  <a:noFill/>
                  <a:ln>
                    <a:noFill/>
                  </a:ln>
                </pic:spPr>
              </pic:pic>
            </a:graphicData>
          </a:graphic>
        </wp:anchor>
      </w:drawing>
    </w:r>
    <w:r>
      <w:rPr>
        <w:rFonts w:eastAsia="Calibri" w:cs="Times New Roman"/>
        <w:sz w:val="20"/>
        <w:szCs w:val="20"/>
        <w:lang w:bidi="ar-SA"/>
      </w:rPr>
      <w:tab/>
    </w:r>
  </w:p>
  <w:p w14:paraId="757D8291" w14:textId="77777777" w:rsidR="00EA463F" w:rsidRPr="0022519F" w:rsidRDefault="00EA463F" w:rsidP="00576CD8">
    <w:pPr>
      <w:spacing w:before="0" w:after="0" w:line="259" w:lineRule="auto"/>
      <w:rPr>
        <w:rFonts w:eastAsia="Calibri" w:cs="Times New Roman"/>
        <w:szCs w:val="24"/>
        <w:lang w:bidi="ar-SA"/>
      </w:rPr>
    </w:pPr>
    <w:r w:rsidRPr="0022519F">
      <w:rPr>
        <w:rFonts w:ascii="Arial" w:eastAsia="Calibri" w:hAnsi="Arial" w:cs="Arial"/>
        <w:b/>
        <w:noProof/>
        <w:szCs w:val="24"/>
        <w:lang w:bidi="ar-SA"/>
      </w:rPr>
      <w:t>Antietam Auxiliary #3</w:t>
    </w:r>
  </w:p>
  <w:p w14:paraId="6B06FA45" w14:textId="77777777" w:rsidR="00EA463F" w:rsidRDefault="00EA463F" w:rsidP="00576CD8">
    <w:pPr>
      <w:pBdr>
        <w:bottom w:val="single" w:sz="12" w:space="1" w:color="144632"/>
      </w:pBdr>
      <w:spacing w:before="0" w:after="0" w:line="259" w:lineRule="auto"/>
      <w:rPr>
        <w:rFonts w:eastAsia="Calibri" w:cs="Times New Roman"/>
        <w:sz w:val="20"/>
        <w:szCs w:val="20"/>
        <w:lang w:bidi="ar-SA"/>
      </w:rPr>
    </w:pPr>
    <w:r>
      <w:rPr>
        <w:rFonts w:eastAsia="Calibri" w:cs="Times New Roman"/>
        <w:sz w:val="20"/>
        <w:szCs w:val="20"/>
        <w:lang w:bidi="ar-SA"/>
      </w:rPr>
      <w:t>Department of the Chesapeake</w:t>
    </w:r>
  </w:p>
  <w:p w14:paraId="05BC242D" w14:textId="77777777" w:rsidR="00EA463F" w:rsidRPr="00576CD8" w:rsidRDefault="00EA463F" w:rsidP="00576CD8">
    <w:pPr>
      <w:pBdr>
        <w:bottom w:val="single" w:sz="12" w:space="1" w:color="144632"/>
      </w:pBdr>
      <w:spacing w:before="0" w:after="0" w:line="259" w:lineRule="auto"/>
      <w:rPr>
        <w:rFonts w:eastAsia="Calibri" w:cs="Times New Roman"/>
        <w:sz w:val="20"/>
        <w:szCs w:val="20"/>
        <w:lang w:bidi="ar-SA"/>
      </w:rPr>
    </w:pPr>
    <w:r>
      <w:rPr>
        <w:rFonts w:eastAsia="Calibri" w:cs="Times New Roman"/>
        <w:sz w:val="20"/>
        <w:szCs w:val="20"/>
        <w:lang w:bidi="ar-SA"/>
      </w:rPr>
      <w:t>Auxiliary to Sons of Union Veterans of the Civil War</w:t>
    </w:r>
  </w:p>
  <w:p w14:paraId="1DC4969C" w14:textId="77777777" w:rsidR="00EA463F" w:rsidRPr="009B0E42" w:rsidRDefault="00EA463F" w:rsidP="009B0E42">
    <w:pPr>
      <w:tabs>
        <w:tab w:val="center" w:pos="4680"/>
        <w:tab w:val="right" w:pos="9360"/>
      </w:tabs>
      <w:spacing w:before="0" w:after="0"/>
      <w:rPr>
        <w:rFonts w:ascii="Calibri" w:eastAsia="Calibri" w:hAnsi="Calibri" w:cs="Times New Roman"/>
        <w:sz w:val="22"/>
        <w:lang w:bidi="ar-S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80E0D" w14:textId="0E2342A2" w:rsidR="00EA463F" w:rsidRDefault="00EA463F">
    <w:pPr>
      <w:pStyle w:val="Header"/>
    </w:pPr>
    <w:r>
      <w:rPr>
        <w:noProof/>
      </w:rPr>
      <w:pict w14:anchorId="34F325CE">
        <v:rect id="Rectangle 5" o:spid="_x0000_s2049" style="position:absolute;margin-left:-.9pt;margin-top:.2pt;width:643.8pt;height:805.8pt;z-index:-251657728;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" filled="f" stroked="f" strokeweight="1pt">
          <w10:wrap anchorx="page" anchory="page"/>
        </v:rec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9E79E" w14:textId="752B7B89" w:rsidR="00EA463F" w:rsidRDefault="00EA46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6AC74" w14:textId="62163623" w:rsidR="00EA463F" w:rsidRDefault="00EA463F" w:rsidP="00766643">
    <w:pPr>
      <w:tabs>
        <w:tab w:val="left" w:pos="7980"/>
      </w:tabs>
      <w:spacing w:before="0" w:after="0" w:line="259" w:lineRule="auto"/>
      <w:rPr>
        <w:rFonts w:eastAsia="Calibri" w:cs="Times New Roman"/>
        <w:sz w:val="20"/>
        <w:szCs w:val="20"/>
        <w:lang w:bidi="ar-SA"/>
      </w:rPr>
    </w:pPr>
    <w:r>
      <w:rPr>
        <w:rFonts w:eastAsia="Calibri" w:cs="Times New Roman"/>
        <w:sz w:val="20"/>
        <w:szCs w:val="20"/>
        <w:lang w:bidi="ar-SA"/>
      </w:rPr>
      <w:tab/>
    </w:r>
  </w:p>
  <w:p w14:paraId="5292937D" w14:textId="77777777" w:rsidR="00EA463F" w:rsidRDefault="00EA463F" w:rsidP="00766643">
    <w:pPr>
      <w:tabs>
        <w:tab w:val="left" w:pos="7365"/>
      </w:tabs>
      <w:spacing w:before="0" w:after="0" w:line="259" w:lineRule="auto"/>
      <w:rPr>
        <w:rFonts w:eastAsia="Calibri" w:cs="Times New Roman"/>
        <w:sz w:val="20"/>
        <w:szCs w:val="20"/>
        <w:lang w:bidi="ar-SA"/>
      </w:rPr>
    </w:pPr>
    <w:r>
      <w:rPr>
        <w:rFonts w:eastAsia="Calibri" w:cs="Times New Roman"/>
        <w:sz w:val="20"/>
        <w:szCs w:val="20"/>
        <w:lang w:bidi="ar-SA"/>
      </w:rPr>
      <w:tab/>
    </w:r>
  </w:p>
  <w:p w14:paraId="5C3108D6" w14:textId="77777777" w:rsidR="00EA463F" w:rsidRDefault="00EA463F" w:rsidP="00766643">
    <w:pPr>
      <w:spacing w:before="0" w:after="0" w:line="259" w:lineRule="auto"/>
      <w:rPr>
        <w:rFonts w:ascii="Arial" w:eastAsia="Calibri" w:hAnsi="Arial" w:cs="Arial"/>
        <w:b/>
        <w:noProof/>
        <w:szCs w:val="24"/>
        <w:lang w:bidi="ar-SA"/>
      </w:rPr>
    </w:pPr>
    <w:r w:rsidRPr="00576CD8">
      <w:rPr>
        <w:rFonts w:ascii="Arial" w:eastAsia="Calibri" w:hAnsi="Arial" w:cs="Arial"/>
        <w:b/>
        <w:noProof/>
        <w:sz w:val="20"/>
        <w:szCs w:val="20"/>
        <w:lang w:bidi="ar-SA"/>
      </w:rPr>
      <w:drawing>
        <wp:anchor distT="0" distB="0" distL="114300" distR="114300" simplePos="0" relativeHeight="251663872" behindDoc="1" locked="0" layoutInCell="1" allowOverlap="1" wp14:anchorId="27F63EFF" wp14:editId="7B249C35">
          <wp:simplePos x="0" y="0"/>
          <wp:positionH relativeFrom="margin">
            <wp:posOffset>5000625</wp:posOffset>
          </wp:positionH>
          <wp:positionV relativeFrom="page">
            <wp:posOffset>438150</wp:posOffset>
          </wp:positionV>
          <wp:extent cx="168956" cy="477520"/>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ellumen-logo-r_no-ta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8956" cy="477520"/>
                  </a:xfrm>
                  <a:prstGeom prst="rect">
                    <a:avLst/>
                  </a:prstGeom>
                  <a:noFill/>
                  <a:ln>
                    <a:noFill/>
                  </a:ln>
                </pic:spPr>
              </pic:pic>
            </a:graphicData>
          </a:graphic>
        </wp:anchor>
      </w:drawing>
    </w:r>
  </w:p>
  <w:p w14:paraId="602CDF32" w14:textId="204A2612" w:rsidR="00EA463F" w:rsidRPr="0022519F" w:rsidRDefault="00EA463F" w:rsidP="00766643">
    <w:pPr>
      <w:spacing w:before="0" w:after="0" w:line="259" w:lineRule="auto"/>
      <w:rPr>
        <w:rFonts w:eastAsia="Calibri" w:cs="Times New Roman"/>
        <w:szCs w:val="24"/>
        <w:lang w:bidi="ar-SA"/>
      </w:rPr>
    </w:pPr>
    <w:r>
      <w:rPr>
        <w:rFonts w:ascii="Arial" w:eastAsia="Calibri" w:hAnsi="Arial" w:cs="Arial"/>
        <w:b/>
        <w:noProof/>
        <w:szCs w:val="24"/>
        <w:lang w:bidi="ar-SA"/>
      </w:rPr>
      <w:t>Auxiliary to Sons of Union Veterans of the Civil War</w:t>
    </w:r>
  </w:p>
  <w:p w14:paraId="347B58C2" w14:textId="677181C7" w:rsidR="00EA463F" w:rsidRPr="00C575A7" w:rsidRDefault="00A04C92" w:rsidP="00766643">
    <w:pPr>
      <w:pBdr>
        <w:bottom w:val="single" w:sz="12" w:space="1" w:color="144632"/>
      </w:pBdr>
      <w:spacing w:before="0" w:after="0" w:line="259" w:lineRule="auto"/>
      <w:rPr>
        <w:rFonts w:eastAsia="Calibri" w:cs="Times New Roman"/>
        <w:b/>
        <w:sz w:val="24"/>
        <w:szCs w:val="24"/>
        <w:lang w:bidi="ar-SA"/>
      </w:rPr>
    </w:pPr>
    <w:r w:rsidRPr="00C575A7">
      <w:rPr>
        <w:rFonts w:eastAsia="Calibri" w:cs="Times New Roman"/>
        <w:b/>
        <w:sz w:val="24"/>
        <w:szCs w:val="24"/>
        <w:lang w:bidi="ar-SA"/>
      </w:rPr>
      <w:t xml:space="preserve">PRESS MEDIA GUIDE </w:t>
    </w:r>
  </w:p>
  <w:p w14:paraId="7B08CAE9" w14:textId="415DF0F0" w:rsidR="00EA463F" w:rsidRPr="00D73DB0" w:rsidRDefault="00EA463F" w:rsidP="00D73DB0">
    <w:pPr>
      <w:pBdr>
        <w:bottom w:val="single" w:sz="12" w:space="1" w:color="144632"/>
      </w:pBdr>
      <w:spacing w:before="0" w:after="0" w:line="259" w:lineRule="auto"/>
      <w:rPr>
        <w:rFonts w:eastAsia="Calibri" w:cs="Times New Roman"/>
        <w:sz w:val="20"/>
        <w:szCs w:val="20"/>
        <w:lang w:bidi="ar-SA"/>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C83A1" w14:textId="1ED53A54" w:rsidR="00EA463F" w:rsidRPr="00A270CD" w:rsidRDefault="00EA463F" w:rsidP="00F66F1D">
    <w:pPr>
      <w:pStyle w:val="Header"/>
    </w:pPr>
    <w:r>
      <w:rPr>
        <w:noProof/>
      </w:rPr>
      <w:drawing>
        <wp:anchor distT="0" distB="0" distL="114300" distR="114300" simplePos="0" relativeHeight="251658752" behindDoc="1" locked="0" layoutInCell="1" allowOverlap="1" wp14:anchorId="6F210C2A" wp14:editId="4689A147">
          <wp:simplePos x="0" y="0"/>
          <wp:positionH relativeFrom="column">
            <wp:posOffset>-948055</wp:posOffset>
          </wp:positionH>
          <wp:positionV relativeFrom="paragraph">
            <wp:posOffset>30480</wp:posOffset>
          </wp:positionV>
          <wp:extent cx="1676400" cy="822960"/>
          <wp:effectExtent l="0" t="0" r="0" b="0"/>
          <wp:wrapNone/>
          <wp:docPr id="6" name="Picture 6" descr="CLIENT_WORK:Ellumen:NIH/NBIA:Graphics:logos:Ellumen_Colo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ENT_WORK:Ellumen:NIH/NBIA:Graphics:logos:Ellumen_Color_logo.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676400" cy="82296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D884CC7E"/>
    <w:lvl w:ilvl="0">
      <w:start w:val="1"/>
      <w:numFmt w:val="decimal"/>
      <w:pStyle w:val="ListNumber3"/>
      <w:lvlText w:val="%1)"/>
      <w:lvlJc w:val="left"/>
      <w:pPr>
        <w:ind w:left="1080" w:hanging="360"/>
      </w:pPr>
      <w:rPr>
        <w:rFonts w:hint="default"/>
        <w:b w:val="0"/>
        <w:i w:val="0"/>
        <w:sz w:val="22"/>
      </w:rPr>
    </w:lvl>
  </w:abstractNum>
  <w:abstractNum w:abstractNumId="1" w15:restartNumberingAfterBreak="0">
    <w:nsid w:val="FFFFFF7F"/>
    <w:multiLevelType w:val="singleLevel"/>
    <w:tmpl w:val="68FAB186"/>
    <w:lvl w:ilvl="0">
      <w:start w:val="1"/>
      <w:numFmt w:val="lowerLetter"/>
      <w:pStyle w:val="ListNumber2"/>
      <w:lvlText w:val="%1."/>
      <w:lvlJc w:val="left"/>
      <w:pPr>
        <w:ind w:left="720" w:hanging="360"/>
      </w:pPr>
    </w:lvl>
  </w:abstractNum>
  <w:abstractNum w:abstractNumId="2" w15:restartNumberingAfterBreak="0">
    <w:nsid w:val="FFFFFF82"/>
    <w:multiLevelType w:val="singleLevel"/>
    <w:tmpl w:val="D662F7A2"/>
    <w:lvl w:ilvl="0">
      <w:start w:val="1"/>
      <w:numFmt w:val="bullet"/>
      <w:pStyle w:val="ListBullet3"/>
      <w:lvlText w:val="o"/>
      <w:lvlJc w:val="left"/>
      <w:pPr>
        <w:ind w:left="1080" w:hanging="360"/>
      </w:pPr>
      <w:rPr>
        <w:rFonts w:ascii="Courier New" w:hAnsi="Courier New" w:cs="Courier New" w:hint="default"/>
        <w:b w:val="0"/>
        <w:i w:val="0"/>
        <w:color w:val="auto"/>
        <w:sz w:val="18"/>
      </w:rPr>
    </w:lvl>
  </w:abstractNum>
  <w:abstractNum w:abstractNumId="3" w15:restartNumberingAfterBreak="0">
    <w:nsid w:val="FFFFFF88"/>
    <w:multiLevelType w:val="singleLevel"/>
    <w:tmpl w:val="DEC6CD4E"/>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FD3A3ACC"/>
    <w:lvl w:ilvl="0">
      <w:start w:val="1"/>
      <w:numFmt w:val="bullet"/>
      <w:pStyle w:val="Heading9"/>
      <w:lvlText w:val=""/>
      <w:lvlJc w:val="left"/>
      <w:pPr>
        <w:tabs>
          <w:tab w:val="num" w:pos="360"/>
        </w:tabs>
        <w:ind w:left="360" w:hanging="360"/>
      </w:pPr>
      <w:rPr>
        <w:rFonts w:ascii="Symbol" w:hAnsi="Symbol" w:hint="default"/>
      </w:rPr>
    </w:lvl>
  </w:abstractNum>
  <w:abstractNum w:abstractNumId="5" w15:restartNumberingAfterBreak="0">
    <w:nsid w:val="05E97A19"/>
    <w:multiLevelType w:val="hybridMultilevel"/>
    <w:tmpl w:val="7CF08C78"/>
    <w:lvl w:ilvl="0" w:tplc="7BE0E6A4">
      <w:start w:val="1"/>
      <w:numFmt w:val="decimal"/>
      <w:pStyle w:val="FigureTitle"/>
      <w:suff w:val="space"/>
      <w:lvlText w:val="Figure %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0203D6"/>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13A710D9"/>
    <w:multiLevelType w:val="hybridMultilevel"/>
    <w:tmpl w:val="30A8298E"/>
    <w:lvl w:ilvl="0" w:tplc="05AACB96">
      <w:start w:val="1"/>
      <w:numFmt w:val="decimal"/>
      <w:pStyle w:val="TableNumbers"/>
      <w:suff w:val="nothing"/>
      <w:lvlText w:val="%1. "/>
      <w:lvlJc w:val="left"/>
      <w:pPr>
        <w:ind w:left="720" w:hanging="360"/>
      </w:pPr>
      <w:rPr>
        <w:rFonts w:ascii="Arial" w:hAnsi="Arial"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536A22"/>
    <w:multiLevelType w:val="hybridMultilevel"/>
    <w:tmpl w:val="7BD62024"/>
    <w:lvl w:ilvl="0" w:tplc="C8E221A0">
      <w:start w:val="1"/>
      <w:numFmt w:val="bullet"/>
      <w:pStyle w:val="b1a"/>
      <w:lvlText w:val=""/>
      <w:lvlJc w:val="left"/>
      <w:pPr>
        <w:ind w:left="994" w:hanging="360"/>
      </w:pPr>
      <w:rPr>
        <w:rFonts w:ascii="Wingdings" w:hAnsi="Wingdings" w:hint="default"/>
        <w:caps w:val="0"/>
        <w:strike w:val="0"/>
        <w:dstrike w:val="0"/>
        <w:vanish w:val="0"/>
        <w:color w:val="8064A2"/>
        <w:sz w:val="20"/>
        <w:szCs w:val="20"/>
        <w:vertAlign w:val="baseline"/>
      </w:rPr>
    </w:lvl>
    <w:lvl w:ilvl="1" w:tplc="04090003" w:tentative="1">
      <w:start w:val="1"/>
      <w:numFmt w:val="bullet"/>
      <w:lvlText w:val="o"/>
      <w:lvlJc w:val="left"/>
      <w:pPr>
        <w:ind w:left="1714" w:hanging="360"/>
      </w:pPr>
      <w:rPr>
        <w:rFonts w:ascii="Courier New" w:hAnsi="Courier New" w:cs="Calibri"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alibri"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alibri" w:hint="default"/>
      </w:rPr>
    </w:lvl>
    <w:lvl w:ilvl="8" w:tplc="04090005" w:tentative="1">
      <w:start w:val="1"/>
      <w:numFmt w:val="bullet"/>
      <w:lvlText w:val=""/>
      <w:lvlJc w:val="left"/>
      <w:pPr>
        <w:ind w:left="6754" w:hanging="360"/>
      </w:pPr>
      <w:rPr>
        <w:rFonts w:ascii="Wingdings" w:hAnsi="Wingdings" w:hint="default"/>
      </w:rPr>
    </w:lvl>
  </w:abstractNum>
  <w:abstractNum w:abstractNumId="9" w15:restartNumberingAfterBreak="0">
    <w:nsid w:val="15080823"/>
    <w:multiLevelType w:val="multilevel"/>
    <w:tmpl w:val="3C6679F8"/>
    <w:lvl w:ilvl="0">
      <w:start w:val="1"/>
      <w:numFmt w:val="upperLetter"/>
      <w:pStyle w:val="AppendixHeading1"/>
      <w:suff w:val="space"/>
      <w:lvlText w:val="APPENDIX %1:"/>
      <w:lvlJc w:val="left"/>
      <w:pPr>
        <w:ind w:left="0" w:firstLine="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3240"/>
        </w:tabs>
        <w:ind w:left="1008" w:firstLine="1152"/>
      </w:pPr>
      <w:rPr>
        <w:rFonts w:hint="default"/>
      </w:rPr>
    </w:lvl>
    <w:lvl w:ilvl="5">
      <w:start w:val="1"/>
      <w:numFmt w:val="decimal"/>
      <w:lvlText w:val="%1.%2.%3.%4.%5.%6"/>
      <w:lvlJc w:val="left"/>
      <w:pPr>
        <w:tabs>
          <w:tab w:val="num" w:pos="4320"/>
        </w:tabs>
        <w:ind w:left="1152" w:firstLine="1728"/>
      </w:pPr>
      <w:rPr>
        <w:rFonts w:hint="default"/>
      </w:rPr>
    </w:lvl>
    <w:lvl w:ilvl="6">
      <w:start w:val="1"/>
      <w:numFmt w:val="decimal"/>
      <w:lvlText w:val="%1.%2.%3.%4.%5.%6.%7"/>
      <w:lvlJc w:val="left"/>
      <w:pPr>
        <w:tabs>
          <w:tab w:val="num" w:pos="5040"/>
        </w:tabs>
        <w:ind w:left="1296" w:firstLine="2304"/>
      </w:pPr>
      <w:rPr>
        <w:rFonts w:hint="default"/>
      </w:rPr>
    </w:lvl>
    <w:lvl w:ilvl="7">
      <w:start w:val="1"/>
      <w:numFmt w:val="decimal"/>
      <w:lvlText w:val="%1.%2.%3.%4.%5.%6.%7.%8"/>
      <w:lvlJc w:val="left"/>
      <w:pPr>
        <w:tabs>
          <w:tab w:val="num" w:pos="5760"/>
        </w:tabs>
        <w:ind w:left="1440" w:firstLine="288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1A253FB5"/>
    <w:multiLevelType w:val="hybridMultilevel"/>
    <w:tmpl w:val="1B422F92"/>
    <w:lvl w:ilvl="0" w:tplc="48C89B3E">
      <w:start w:val="1"/>
      <w:numFmt w:val="upperRoman"/>
      <w:pStyle w:val="Heading3"/>
      <w:lvlText w:val="ARTICLE %1.  "/>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D71C76"/>
    <w:multiLevelType w:val="hybridMultilevel"/>
    <w:tmpl w:val="946C7802"/>
    <w:lvl w:ilvl="0" w:tplc="5562FD2C">
      <w:start w:val="1"/>
      <w:numFmt w:val="bullet"/>
      <w:pStyle w:val="TableCellBullet"/>
      <w:lvlText w:val=""/>
      <w:lvlJc w:val="left"/>
      <w:pPr>
        <w:tabs>
          <w:tab w:val="num" w:pos="792"/>
        </w:tabs>
        <w:ind w:left="792" w:hanging="360"/>
      </w:pPr>
      <w:rPr>
        <w:rFonts w:ascii="Symbol" w:hAnsi="Symbol" w:hint="default"/>
        <w:sz w:val="20"/>
      </w:rPr>
    </w:lvl>
    <w:lvl w:ilvl="1" w:tplc="04090003" w:tentative="1">
      <w:start w:val="1"/>
      <w:numFmt w:val="bullet"/>
      <w:lvlText w:val="o"/>
      <w:lvlJc w:val="left"/>
      <w:pPr>
        <w:tabs>
          <w:tab w:val="num" w:pos="1512"/>
        </w:tabs>
        <w:ind w:left="1512" w:hanging="360"/>
      </w:pPr>
      <w:rPr>
        <w:rFonts w:ascii="Courier New" w:hAnsi="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2" w15:restartNumberingAfterBreak="0">
    <w:nsid w:val="20405E83"/>
    <w:multiLevelType w:val="hybridMultilevel"/>
    <w:tmpl w:val="625E239C"/>
    <w:styleLink w:val="1ai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D301FE"/>
    <w:multiLevelType w:val="hybridMultilevel"/>
    <w:tmpl w:val="B718C3BC"/>
    <w:lvl w:ilvl="0" w:tplc="B608DF66">
      <w:start w:val="1"/>
      <w:numFmt w:val="decimal"/>
      <w:pStyle w:val="TableTitle"/>
      <w:suff w:val="space"/>
      <w:lvlText w:val="Table %1. "/>
      <w:lvlJc w:val="left"/>
      <w:pPr>
        <w:ind w:left="4500" w:firstLine="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tplc="057EF478" w:tentative="1">
      <w:start w:val="1"/>
      <w:numFmt w:val="lowerLetter"/>
      <w:lvlText w:val="%2."/>
      <w:lvlJc w:val="left"/>
      <w:pPr>
        <w:ind w:left="1440" w:hanging="360"/>
      </w:pPr>
    </w:lvl>
    <w:lvl w:ilvl="2" w:tplc="26AAB0D2">
      <w:start w:val="1"/>
      <w:numFmt w:val="lowerRoman"/>
      <w:lvlText w:val="%3."/>
      <w:lvlJc w:val="right"/>
      <w:pPr>
        <w:ind w:left="2160" w:hanging="180"/>
      </w:pPr>
    </w:lvl>
    <w:lvl w:ilvl="3" w:tplc="FBAEDFA0" w:tentative="1">
      <w:start w:val="1"/>
      <w:numFmt w:val="decimal"/>
      <w:lvlText w:val="%4."/>
      <w:lvlJc w:val="left"/>
      <w:pPr>
        <w:ind w:left="2880" w:hanging="360"/>
      </w:pPr>
    </w:lvl>
    <w:lvl w:ilvl="4" w:tplc="973C5F8C" w:tentative="1">
      <w:start w:val="1"/>
      <w:numFmt w:val="lowerLetter"/>
      <w:lvlText w:val="%5."/>
      <w:lvlJc w:val="left"/>
      <w:pPr>
        <w:ind w:left="3600" w:hanging="360"/>
      </w:pPr>
    </w:lvl>
    <w:lvl w:ilvl="5" w:tplc="07081DC6" w:tentative="1">
      <w:start w:val="1"/>
      <w:numFmt w:val="lowerRoman"/>
      <w:lvlText w:val="%6."/>
      <w:lvlJc w:val="right"/>
      <w:pPr>
        <w:ind w:left="4320" w:hanging="180"/>
      </w:pPr>
    </w:lvl>
    <w:lvl w:ilvl="6" w:tplc="BAD07206" w:tentative="1">
      <w:start w:val="1"/>
      <w:numFmt w:val="decimal"/>
      <w:lvlText w:val="%7."/>
      <w:lvlJc w:val="left"/>
      <w:pPr>
        <w:ind w:left="5040" w:hanging="360"/>
      </w:pPr>
    </w:lvl>
    <w:lvl w:ilvl="7" w:tplc="AF060B30" w:tentative="1">
      <w:start w:val="1"/>
      <w:numFmt w:val="lowerLetter"/>
      <w:lvlText w:val="%8."/>
      <w:lvlJc w:val="left"/>
      <w:pPr>
        <w:ind w:left="5760" w:hanging="360"/>
      </w:pPr>
    </w:lvl>
    <w:lvl w:ilvl="8" w:tplc="A81CBF32" w:tentative="1">
      <w:start w:val="1"/>
      <w:numFmt w:val="lowerRoman"/>
      <w:lvlText w:val="%9."/>
      <w:lvlJc w:val="right"/>
      <w:pPr>
        <w:ind w:left="6480" w:hanging="180"/>
      </w:pPr>
    </w:lvl>
  </w:abstractNum>
  <w:abstractNum w:abstractNumId="14" w15:restartNumberingAfterBreak="0">
    <w:nsid w:val="2235761F"/>
    <w:multiLevelType w:val="hybridMultilevel"/>
    <w:tmpl w:val="AFC6DCE8"/>
    <w:lvl w:ilvl="0" w:tplc="BF1649CE">
      <w:start w:val="1"/>
      <w:numFmt w:val="bullet"/>
      <w:pStyle w:val="Bullets1"/>
      <w:lvlText w:val=""/>
      <w:lvlJc w:val="left"/>
      <w:pPr>
        <w:tabs>
          <w:tab w:val="num" w:pos="360"/>
        </w:tabs>
        <w:ind w:left="936" w:hanging="216"/>
      </w:pPr>
      <w:rPr>
        <w:rFonts w:ascii="Symbol" w:hAnsi="Symbol" w:hint="default"/>
      </w:rPr>
    </w:lvl>
    <w:lvl w:ilvl="1" w:tplc="04090019">
      <w:start w:val="1"/>
      <w:numFmt w:val="bullet"/>
      <w:lvlText w:val=""/>
      <w:lvlJc w:val="left"/>
      <w:pPr>
        <w:tabs>
          <w:tab w:val="num" w:pos="360"/>
        </w:tabs>
        <w:ind w:left="936" w:hanging="144"/>
      </w:pPr>
      <w:rPr>
        <w:rFonts w:ascii="Symbol" w:hAnsi="Symbo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CC4C0E"/>
    <w:multiLevelType w:val="hybridMultilevel"/>
    <w:tmpl w:val="2A1CE6AC"/>
    <w:lvl w:ilvl="0" w:tplc="1742BA64">
      <w:start w:val="1"/>
      <w:numFmt w:val="bullet"/>
      <w:pStyle w:val="TableBullets2"/>
      <w:lvlText w:val="-"/>
      <w:lvlJc w:val="left"/>
      <w:pPr>
        <w:ind w:left="990" w:hanging="360"/>
      </w:pPr>
      <w:rPr>
        <w:rFonts w:ascii="Arial Bold" w:hAnsi="Arial Bold" w:hint="default"/>
        <w:b/>
        <w:i w:val="0"/>
        <w:color w:val="auto"/>
        <w:sz w:val="24"/>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6" w15:restartNumberingAfterBreak="0">
    <w:nsid w:val="2B673BA2"/>
    <w:multiLevelType w:val="hybridMultilevel"/>
    <w:tmpl w:val="51AA474A"/>
    <w:lvl w:ilvl="0" w:tplc="EFDEB042">
      <w:start w:val="1"/>
      <w:numFmt w:val="bullet"/>
      <w:pStyle w:val="Heading4"/>
      <w:lvlText w:val=""/>
      <w:lvlJc w:val="left"/>
      <w:pPr>
        <w:ind w:left="720" w:hanging="360"/>
      </w:pPr>
      <w:rPr>
        <w:rFonts w:ascii="Symbol" w:hAnsi="Symbol" w:hint="default"/>
        <w:b w:val="0"/>
        <w:bCs w:val="0"/>
        <w:i w:val="0"/>
        <w:iCs w:val="0"/>
        <w: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F223AB"/>
    <w:multiLevelType w:val="hybridMultilevel"/>
    <w:tmpl w:val="77D47EE4"/>
    <w:lvl w:ilvl="0" w:tplc="68CCE556">
      <w:start w:val="1"/>
      <w:numFmt w:val="decimal"/>
      <w:pStyle w:val="Heading2"/>
      <w:lvlText w:val="Section %1.  "/>
      <w:lvlJc w:val="right"/>
      <w:pPr>
        <w:ind w:left="2520" w:hanging="360"/>
      </w:pPr>
      <w:rPr>
        <w:rFonts w:hint="default"/>
      </w:rPr>
    </w:lvl>
    <w:lvl w:ilvl="1" w:tplc="1C428EC6">
      <w:start w:val="1"/>
      <w:numFmt w:val="lowerLetter"/>
      <w:lvlText w:val="%2."/>
      <w:lvlJc w:val="left"/>
      <w:pPr>
        <w:ind w:left="1710" w:hanging="360"/>
      </w:pPr>
      <w:rPr>
        <w:rFonts w:ascii="Times New Roman Bold" w:hAnsi="Times New Roman Bold"/>
        <w:caps/>
        <w:sz w:val="24"/>
      </w:r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15:restartNumberingAfterBreak="0">
    <w:nsid w:val="36871BD5"/>
    <w:multiLevelType w:val="hybridMultilevel"/>
    <w:tmpl w:val="2222DF12"/>
    <w:lvl w:ilvl="0" w:tplc="4E5A6778">
      <w:start w:val="1"/>
      <w:numFmt w:val="bullet"/>
      <w:pStyle w:val="TblBulTop"/>
      <w:lvlText w:val=""/>
      <w:lvlJc w:val="left"/>
      <w:pPr>
        <w:ind w:left="360" w:hanging="360"/>
      </w:pPr>
      <w:rPr>
        <w:rFonts w:ascii="Wingdings 2" w:hAnsi="Wingdings 2" w:cs="Times New Roman" w:hint="default"/>
        <w:caps w:val="0"/>
        <w:strike w:val="0"/>
        <w:dstrike w:val="0"/>
        <w:vanish w:val="0"/>
        <w:color w:val="00457C"/>
        <w:sz w:val="22"/>
        <w:szCs w:val="22"/>
        <w:vertAlign w:val="baseline"/>
      </w:rPr>
    </w:lvl>
    <w:lvl w:ilvl="1" w:tplc="EFAE735E">
      <w:start w:val="1"/>
      <w:numFmt w:val="bullet"/>
      <w:lvlText w:val=""/>
      <w:lvlJc w:val="left"/>
      <w:pPr>
        <w:tabs>
          <w:tab w:val="num" w:pos="1440"/>
        </w:tabs>
        <w:ind w:left="1440" w:hanging="360"/>
      </w:pPr>
      <w:rPr>
        <w:rFonts w:ascii="Symbol" w:hAnsi="Symbol" w:hint="default"/>
      </w:rPr>
    </w:lvl>
    <w:lvl w:ilvl="2" w:tplc="4D56755A" w:tentative="1">
      <w:start w:val="1"/>
      <w:numFmt w:val="bullet"/>
      <w:lvlText w:val=""/>
      <w:lvlJc w:val="left"/>
      <w:pPr>
        <w:tabs>
          <w:tab w:val="num" w:pos="2160"/>
        </w:tabs>
        <w:ind w:left="2160" w:hanging="360"/>
      </w:pPr>
      <w:rPr>
        <w:rFonts w:ascii="Wingdings" w:hAnsi="Wingdings" w:hint="default"/>
      </w:rPr>
    </w:lvl>
    <w:lvl w:ilvl="3" w:tplc="75CEB98E" w:tentative="1">
      <w:start w:val="1"/>
      <w:numFmt w:val="bullet"/>
      <w:lvlText w:val=""/>
      <w:lvlJc w:val="left"/>
      <w:pPr>
        <w:tabs>
          <w:tab w:val="num" w:pos="2880"/>
        </w:tabs>
        <w:ind w:left="2880" w:hanging="360"/>
      </w:pPr>
      <w:rPr>
        <w:rFonts w:ascii="Symbol" w:hAnsi="Symbol" w:hint="default"/>
      </w:rPr>
    </w:lvl>
    <w:lvl w:ilvl="4" w:tplc="F5F8F3D6" w:tentative="1">
      <w:start w:val="1"/>
      <w:numFmt w:val="bullet"/>
      <w:lvlText w:val="o"/>
      <w:lvlJc w:val="left"/>
      <w:pPr>
        <w:tabs>
          <w:tab w:val="num" w:pos="3600"/>
        </w:tabs>
        <w:ind w:left="3600" w:hanging="360"/>
      </w:pPr>
      <w:rPr>
        <w:rFonts w:ascii="Courier New" w:hAnsi="Courier New" w:cs="Calibri" w:hint="default"/>
      </w:rPr>
    </w:lvl>
    <w:lvl w:ilvl="5" w:tplc="185867EA" w:tentative="1">
      <w:start w:val="1"/>
      <w:numFmt w:val="bullet"/>
      <w:lvlText w:val=""/>
      <w:lvlJc w:val="left"/>
      <w:pPr>
        <w:tabs>
          <w:tab w:val="num" w:pos="4320"/>
        </w:tabs>
        <w:ind w:left="4320" w:hanging="360"/>
      </w:pPr>
      <w:rPr>
        <w:rFonts w:ascii="Wingdings" w:hAnsi="Wingdings" w:hint="default"/>
      </w:rPr>
    </w:lvl>
    <w:lvl w:ilvl="6" w:tplc="F9C834F6" w:tentative="1">
      <w:start w:val="1"/>
      <w:numFmt w:val="bullet"/>
      <w:lvlText w:val=""/>
      <w:lvlJc w:val="left"/>
      <w:pPr>
        <w:tabs>
          <w:tab w:val="num" w:pos="5040"/>
        </w:tabs>
        <w:ind w:left="5040" w:hanging="360"/>
      </w:pPr>
      <w:rPr>
        <w:rFonts w:ascii="Symbol" w:hAnsi="Symbol" w:hint="default"/>
      </w:rPr>
    </w:lvl>
    <w:lvl w:ilvl="7" w:tplc="2C6EED2C" w:tentative="1">
      <w:start w:val="1"/>
      <w:numFmt w:val="bullet"/>
      <w:lvlText w:val="o"/>
      <w:lvlJc w:val="left"/>
      <w:pPr>
        <w:tabs>
          <w:tab w:val="num" w:pos="5760"/>
        </w:tabs>
        <w:ind w:left="5760" w:hanging="360"/>
      </w:pPr>
      <w:rPr>
        <w:rFonts w:ascii="Courier New" w:hAnsi="Courier New" w:cs="Calibri" w:hint="default"/>
      </w:rPr>
    </w:lvl>
    <w:lvl w:ilvl="8" w:tplc="7A72CA3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C779D9"/>
    <w:multiLevelType w:val="hybridMultilevel"/>
    <w:tmpl w:val="25F46D32"/>
    <w:lvl w:ilvl="0" w:tplc="64AA532C">
      <w:start w:val="1"/>
      <w:numFmt w:val="bullet"/>
      <w:pStyle w:val="T2b"/>
      <w:lvlText w:val="–"/>
      <w:lvlJc w:val="left"/>
      <w:pPr>
        <w:ind w:left="576" w:hanging="360"/>
      </w:pPr>
      <w:rPr>
        <w:rFonts w:ascii="Times New Roman" w:hAnsi="Times New Roman" w:cs="Times New Roman" w:hint="default"/>
        <w:caps w:val="0"/>
        <w:strike w:val="0"/>
        <w:dstrike w:val="0"/>
        <w:vanish w:val="0"/>
        <w:color w:val="911922"/>
        <w:sz w:val="24"/>
        <w:szCs w:val="24"/>
        <w:vertAlign w:val="baseline"/>
      </w:rPr>
    </w:lvl>
    <w:lvl w:ilvl="1" w:tplc="34F2A0E4" w:tentative="1">
      <w:start w:val="1"/>
      <w:numFmt w:val="bullet"/>
      <w:lvlText w:val="o"/>
      <w:lvlJc w:val="left"/>
      <w:pPr>
        <w:ind w:left="1699" w:hanging="360"/>
      </w:pPr>
      <w:rPr>
        <w:rFonts w:ascii="Courier New" w:hAnsi="Courier New" w:cs="Calibri" w:hint="default"/>
      </w:rPr>
    </w:lvl>
    <w:lvl w:ilvl="2" w:tplc="EFFC33CE" w:tentative="1">
      <w:start w:val="1"/>
      <w:numFmt w:val="bullet"/>
      <w:lvlText w:val=""/>
      <w:lvlJc w:val="left"/>
      <w:pPr>
        <w:ind w:left="2419" w:hanging="360"/>
      </w:pPr>
      <w:rPr>
        <w:rFonts w:ascii="Wingdings" w:hAnsi="Wingdings" w:hint="default"/>
      </w:rPr>
    </w:lvl>
    <w:lvl w:ilvl="3" w:tplc="CD548F40" w:tentative="1">
      <w:start w:val="1"/>
      <w:numFmt w:val="bullet"/>
      <w:lvlText w:val=""/>
      <w:lvlJc w:val="left"/>
      <w:pPr>
        <w:ind w:left="3139" w:hanging="360"/>
      </w:pPr>
      <w:rPr>
        <w:rFonts w:ascii="Symbol" w:hAnsi="Symbol" w:hint="default"/>
      </w:rPr>
    </w:lvl>
    <w:lvl w:ilvl="4" w:tplc="1D7C8502" w:tentative="1">
      <w:start w:val="1"/>
      <w:numFmt w:val="bullet"/>
      <w:lvlText w:val="o"/>
      <w:lvlJc w:val="left"/>
      <w:pPr>
        <w:ind w:left="3859" w:hanging="360"/>
      </w:pPr>
      <w:rPr>
        <w:rFonts w:ascii="Courier New" w:hAnsi="Courier New" w:cs="Calibri" w:hint="default"/>
      </w:rPr>
    </w:lvl>
    <w:lvl w:ilvl="5" w:tplc="0780122E" w:tentative="1">
      <w:start w:val="1"/>
      <w:numFmt w:val="bullet"/>
      <w:lvlText w:val=""/>
      <w:lvlJc w:val="left"/>
      <w:pPr>
        <w:ind w:left="4579" w:hanging="360"/>
      </w:pPr>
      <w:rPr>
        <w:rFonts w:ascii="Wingdings" w:hAnsi="Wingdings" w:hint="default"/>
      </w:rPr>
    </w:lvl>
    <w:lvl w:ilvl="6" w:tplc="D2FCB26A" w:tentative="1">
      <w:start w:val="1"/>
      <w:numFmt w:val="bullet"/>
      <w:lvlText w:val=""/>
      <w:lvlJc w:val="left"/>
      <w:pPr>
        <w:ind w:left="5299" w:hanging="360"/>
      </w:pPr>
      <w:rPr>
        <w:rFonts w:ascii="Symbol" w:hAnsi="Symbol" w:hint="default"/>
      </w:rPr>
    </w:lvl>
    <w:lvl w:ilvl="7" w:tplc="FB487FE8" w:tentative="1">
      <w:start w:val="1"/>
      <w:numFmt w:val="bullet"/>
      <w:lvlText w:val="o"/>
      <w:lvlJc w:val="left"/>
      <w:pPr>
        <w:ind w:left="6019" w:hanging="360"/>
      </w:pPr>
      <w:rPr>
        <w:rFonts w:ascii="Courier New" w:hAnsi="Courier New" w:cs="Calibri" w:hint="default"/>
      </w:rPr>
    </w:lvl>
    <w:lvl w:ilvl="8" w:tplc="8AF8E7BA" w:tentative="1">
      <w:start w:val="1"/>
      <w:numFmt w:val="bullet"/>
      <w:lvlText w:val=""/>
      <w:lvlJc w:val="left"/>
      <w:pPr>
        <w:ind w:left="6739" w:hanging="360"/>
      </w:pPr>
      <w:rPr>
        <w:rFonts w:ascii="Wingdings" w:hAnsi="Wingdings" w:hint="default"/>
      </w:rPr>
    </w:lvl>
  </w:abstractNum>
  <w:abstractNum w:abstractNumId="20" w15:restartNumberingAfterBreak="0">
    <w:nsid w:val="42D1114E"/>
    <w:multiLevelType w:val="multilevel"/>
    <w:tmpl w:val="64A0B6C6"/>
    <w:lvl w:ilvl="0">
      <w:start w:val="1"/>
      <w:numFmt w:val="decimal"/>
      <w:pStyle w:val="TableTitle0"/>
      <w:suff w:val="space"/>
      <w:lvlText w:val="Table %1. "/>
      <w:lvlJc w:val="center"/>
      <w:pPr>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43472F5F"/>
    <w:multiLevelType w:val="hybridMultilevel"/>
    <w:tmpl w:val="3586D246"/>
    <w:lvl w:ilvl="0" w:tplc="5484CECA">
      <w:start w:val="1"/>
      <w:numFmt w:val="bullet"/>
      <w:lvlText w:val=""/>
      <w:lvlJc w:val="left"/>
      <w:pPr>
        <w:ind w:left="720" w:hanging="360"/>
      </w:pPr>
      <w:rPr>
        <w:rFonts w:ascii="Symbol" w:hAnsi="Symbol" w:hint="default"/>
      </w:rPr>
    </w:lvl>
    <w:lvl w:ilvl="1" w:tplc="04090003">
      <w:start w:val="1"/>
      <w:numFmt w:val="bullet"/>
      <w:pStyle w:val="IndentBulletLis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931790"/>
    <w:multiLevelType w:val="hybridMultilevel"/>
    <w:tmpl w:val="1E38AD8E"/>
    <w:lvl w:ilvl="0" w:tplc="04090001">
      <w:start w:val="1"/>
      <w:numFmt w:val="bullet"/>
      <w:pStyle w:val="TableBullets"/>
      <w:lvlText w:val="•"/>
      <w:lvlJc w:val="left"/>
      <w:pPr>
        <w:ind w:left="630" w:hanging="360"/>
      </w:pPr>
      <w:rPr>
        <w:rFonts w:ascii="Arial" w:hAnsi="Arial" w:hint="default"/>
        <w:b/>
        <w:i w:val="0"/>
        <w:color w:val="auto"/>
        <w:sz w:val="22"/>
      </w:rPr>
    </w:lvl>
    <w:lvl w:ilvl="1" w:tplc="04090003" w:tentative="1">
      <w:start w:val="1"/>
      <w:numFmt w:val="bullet"/>
      <w:lvlText w:val="o"/>
      <w:lvlJc w:val="left"/>
      <w:pPr>
        <w:ind w:left="1528" w:hanging="360"/>
      </w:pPr>
      <w:rPr>
        <w:rFonts w:ascii="Courier New" w:hAnsi="Courier New" w:cs="Courier New" w:hint="default"/>
      </w:rPr>
    </w:lvl>
    <w:lvl w:ilvl="2" w:tplc="04090005" w:tentative="1">
      <w:start w:val="1"/>
      <w:numFmt w:val="bullet"/>
      <w:lvlText w:val=""/>
      <w:lvlJc w:val="left"/>
      <w:pPr>
        <w:ind w:left="2248" w:hanging="360"/>
      </w:pPr>
      <w:rPr>
        <w:rFonts w:ascii="Wingdings" w:hAnsi="Wingdings" w:hint="default"/>
      </w:rPr>
    </w:lvl>
    <w:lvl w:ilvl="3" w:tplc="04090001" w:tentative="1">
      <w:start w:val="1"/>
      <w:numFmt w:val="bullet"/>
      <w:lvlText w:val=""/>
      <w:lvlJc w:val="left"/>
      <w:pPr>
        <w:ind w:left="2968" w:hanging="360"/>
      </w:pPr>
      <w:rPr>
        <w:rFonts w:ascii="Symbol" w:hAnsi="Symbol" w:hint="default"/>
      </w:rPr>
    </w:lvl>
    <w:lvl w:ilvl="4" w:tplc="04090003" w:tentative="1">
      <w:start w:val="1"/>
      <w:numFmt w:val="bullet"/>
      <w:lvlText w:val="o"/>
      <w:lvlJc w:val="left"/>
      <w:pPr>
        <w:ind w:left="3688" w:hanging="360"/>
      </w:pPr>
      <w:rPr>
        <w:rFonts w:ascii="Courier New" w:hAnsi="Courier New" w:cs="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cs="Courier New" w:hint="default"/>
      </w:rPr>
    </w:lvl>
    <w:lvl w:ilvl="8" w:tplc="04090005" w:tentative="1">
      <w:start w:val="1"/>
      <w:numFmt w:val="bullet"/>
      <w:lvlText w:val=""/>
      <w:lvlJc w:val="left"/>
      <w:pPr>
        <w:ind w:left="6568" w:hanging="360"/>
      </w:pPr>
      <w:rPr>
        <w:rFonts w:ascii="Wingdings" w:hAnsi="Wingdings" w:hint="default"/>
      </w:rPr>
    </w:lvl>
  </w:abstractNum>
  <w:abstractNum w:abstractNumId="23" w15:restartNumberingAfterBreak="0">
    <w:nsid w:val="56EA14A8"/>
    <w:multiLevelType w:val="hybridMultilevel"/>
    <w:tmpl w:val="214CB36C"/>
    <w:styleLink w:val="1111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9B7EA7"/>
    <w:multiLevelType w:val="multilevel"/>
    <w:tmpl w:val="508ED79E"/>
    <w:lvl w:ilvl="0">
      <w:start w:val="1"/>
      <w:numFmt w:val="upperRoman"/>
      <w:pStyle w:val="Heading1"/>
      <w:lvlText w:val="ARTICLE %1"/>
      <w:lvlJc w:val="left"/>
      <w:pPr>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600A199C"/>
    <w:multiLevelType w:val="hybridMultilevel"/>
    <w:tmpl w:val="BD04E26E"/>
    <w:lvl w:ilvl="0" w:tplc="4A368CA8">
      <w:start w:val="1"/>
      <w:numFmt w:val="bullet"/>
      <w:pStyle w:val="BulletPoin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F323D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74AD6AED"/>
    <w:multiLevelType w:val="hybridMultilevel"/>
    <w:tmpl w:val="01A45CD4"/>
    <w:lvl w:ilvl="0" w:tplc="04090001">
      <w:start w:val="1"/>
      <w:numFmt w:val="bullet"/>
      <w:pStyle w:val="ListBullet2"/>
      <w:lvlText w:val="-"/>
      <w:lvlJc w:val="left"/>
      <w:pPr>
        <w:ind w:left="720" w:hanging="360"/>
      </w:pPr>
      <w:rPr>
        <w:rFonts w:ascii="Arial Bold" w:hAnsi="Arial Bold" w:hint="default"/>
        <w:b/>
        <w:i w:val="0"/>
        <w:color w:val="auto"/>
        <w:sz w:val="32"/>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8" w15:restartNumberingAfterBreak="0">
    <w:nsid w:val="7CF81A4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1"/>
  </w:num>
  <w:num w:numId="2">
    <w:abstractNumId w:val="24"/>
  </w:num>
  <w:num w:numId="3">
    <w:abstractNumId w:val="26"/>
  </w:num>
  <w:num w:numId="4">
    <w:abstractNumId w:val="6"/>
  </w:num>
  <w:num w:numId="5">
    <w:abstractNumId w:val="5"/>
  </w:num>
  <w:num w:numId="6">
    <w:abstractNumId w:val="4"/>
  </w:num>
  <w:num w:numId="7">
    <w:abstractNumId w:val="27"/>
  </w:num>
  <w:num w:numId="8">
    <w:abstractNumId w:val="2"/>
  </w:num>
  <w:num w:numId="9">
    <w:abstractNumId w:val="3"/>
  </w:num>
  <w:num w:numId="10">
    <w:abstractNumId w:val="1"/>
  </w:num>
  <w:num w:numId="11">
    <w:abstractNumId w:val="0"/>
  </w:num>
  <w:num w:numId="12">
    <w:abstractNumId w:val="22"/>
  </w:num>
  <w:num w:numId="13">
    <w:abstractNumId w:val="7"/>
  </w:num>
  <w:num w:numId="14">
    <w:abstractNumId w:val="13"/>
  </w:num>
  <w:num w:numId="15">
    <w:abstractNumId w:val="14"/>
  </w:num>
  <w:num w:numId="16">
    <w:abstractNumId w:val="8"/>
  </w:num>
  <w:num w:numId="17">
    <w:abstractNumId w:val="11"/>
  </w:num>
  <w:num w:numId="18">
    <w:abstractNumId w:val="9"/>
  </w:num>
  <w:num w:numId="19">
    <w:abstractNumId w:val="20"/>
  </w:num>
  <w:num w:numId="20">
    <w:abstractNumId w:val="23"/>
  </w:num>
  <w:num w:numId="21">
    <w:abstractNumId w:val="12"/>
  </w:num>
  <w:num w:numId="22">
    <w:abstractNumId w:val="15"/>
  </w:num>
  <w:num w:numId="23">
    <w:abstractNumId w:val="19"/>
  </w:num>
  <w:num w:numId="24">
    <w:abstractNumId w:val="18"/>
  </w:num>
  <w:num w:numId="25">
    <w:abstractNumId w:val="25"/>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16"/>
  </w:num>
  <w:num w:numId="29">
    <w:abstractNumId w:val="17"/>
  </w:num>
  <w:num w:numId="30">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oNotTrackMove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B0E42"/>
    <w:rsid w:val="00007588"/>
    <w:rsid w:val="000101A9"/>
    <w:rsid w:val="0001270C"/>
    <w:rsid w:val="00020B4E"/>
    <w:rsid w:val="000324CC"/>
    <w:rsid w:val="0005239C"/>
    <w:rsid w:val="000608B0"/>
    <w:rsid w:val="000766E6"/>
    <w:rsid w:val="0008228C"/>
    <w:rsid w:val="00091EBC"/>
    <w:rsid w:val="00094C22"/>
    <w:rsid w:val="00097717"/>
    <w:rsid w:val="000A3671"/>
    <w:rsid w:val="000A5D30"/>
    <w:rsid w:val="000A6DBC"/>
    <w:rsid w:val="000B51E0"/>
    <w:rsid w:val="000C0727"/>
    <w:rsid w:val="000C3671"/>
    <w:rsid w:val="000D7FFA"/>
    <w:rsid w:val="00122EC4"/>
    <w:rsid w:val="001421B0"/>
    <w:rsid w:val="00142FCC"/>
    <w:rsid w:val="00160DB7"/>
    <w:rsid w:val="00161322"/>
    <w:rsid w:val="00163CEC"/>
    <w:rsid w:val="0017310F"/>
    <w:rsid w:val="001814D2"/>
    <w:rsid w:val="0018468F"/>
    <w:rsid w:val="00186AAA"/>
    <w:rsid w:val="001910E5"/>
    <w:rsid w:val="00194609"/>
    <w:rsid w:val="001979E0"/>
    <w:rsid w:val="001B33CE"/>
    <w:rsid w:val="001C5962"/>
    <w:rsid w:val="001E3143"/>
    <w:rsid w:val="001F0544"/>
    <w:rsid w:val="001F2B29"/>
    <w:rsid w:val="00210C10"/>
    <w:rsid w:val="00215781"/>
    <w:rsid w:val="00216760"/>
    <w:rsid w:val="002173EC"/>
    <w:rsid w:val="0022519F"/>
    <w:rsid w:val="00226195"/>
    <w:rsid w:val="00226D91"/>
    <w:rsid w:val="00254CC9"/>
    <w:rsid w:val="002608F7"/>
    <w:rsid w:val="002651B9"/>
    <w:rsid w:val="0027274D"/>
    <w:rsid w:val="002912A9"/>
    <w:rsid w:val="002A2BB4"/>
    <w:rsid w:val="002B29DD"/>
    <w:rsid w:val="002D47ED"/>
    <w:rsid w:val="002D737C"/>
    <w:rsid w:val="00301EE5"/>
    <w:rsid w:val="003148CF"/>
    <w:rsid w:val="00322E02"/>
    <w:rsid w:val="00326C0B"/>
    <w:rsid w:val="00335377"/>
    <w:rsid w:val="003428FB"/>
    <w:rsid w:val="0034292D"/>
    <w:rsid w:val="00343518"/>
    <w:rsid w:val="0035344B"/>
    <w:rsid w:val="00355928"/>
    <w:rsid w:val="00377634"/>
    <w:rsid w:val="003852FA"/>
    <w:rsid w:val="003A5095"/>
    <w:rsid w:val="003B049A"/>
    <w:rsid w:val="003E094E"/>
    <w:rsid w:val="003F6818"/>
    <w:rsid w:val="00410D9A"/>
    <w:rsid w:val="00415C23"/>
    <w:rsid w:val="00420BA4"/>
    <w:rsid w:val="00427242"/>
    <w:rsid w:val="00445DC8"/>
    <w:rsid w:val="0045301B"/>
    <w:rsid w:val="004604F2"/>
    <w:rsid w:val="004640E6"/>
    <w:rsid w:val="004805B4"/>
    <w:rsid w:val="00493D34"/>
    <w:rsid w:val="004B7214"/>
    <w:rsid w:val="004C40F7"/>
    <w:rsid w:val="004C6DF4"/>
    <w:rsid w:val="004D62A1"/>
    <w:rsid w:val="004E6CCE"/>
    <w:rsid w:val="00500D28"/>
    <w:rsid w:val="00502C81"/>
    <w:rsid w:val="0051249A"/>
    <w:rsid w:val="00516A34"/>
    <w:rsid w:val="005314FA"/>
    <w:rsid w:val="00535EE5"/>
    <w:rsid w:val="0054039F"/>
    <w:rsid w:val="00554CF6"/>
    <w:rsid w:val="00555AD1"/>
    <w:rsid w:val="00566CA8"/>
    <w:rsid w:val="00576CD8"/>
    <w:rsid w:val="005A64FA"/>
    <w:rsid w:val="005C286D"/>
    <w:rsid w:val="00604DE6"/>
    <w:rsid w:val="00605334"/>
    <w:rsid w:val="00607837"/>
    <w:rsid w:val="00611365"/>
    <w:rsid w:val="006123C0"/>
    <w:rsid w:val="00613D35"/>
    <w:rsid w:val="006205F4"/>
    <w:rsid w:val="00621021"/>
    <w:rsid w:val="00634508"/>
    <w:rsid w:val="0063654C"/>
    <w:rsid w:val="00660AAB"/>
    <w:rsid w:val="00662292"/>
    <w:rsid w:val="00663362"/>
    <w:rsid w:val="00667706"/>
    <w:rsid w:val="00673CC0"/>
    <w:rsid w:val="00676926"/>
    <w:rsid w:val="00686A79"/>
    <w:rsid w:val="00692E95"/>
    <w:rsid w:val="00693382"/>
    <w:rsid w:val="006963BF"/>
    <w:rsid w:val="006A1565"/>
    <w:rsid w:val="006A16FF"/>
    <w:rsid w:val="006A5F81"/>
    <w:rsid w:val="006A6583"/>
    <w:rsid w:val="006C1FAB"/>
    <w:rsid w:val="006C5547"/>
    <w:rsid w:val="006D2B88"/>
    <w:rsid w:val="006D313F"/>
    <w:rsid w:val="006E394C"/>
    <w:rsid w:val="006F5368"/>
    <w:rsid w:val="00700BB2"/>
    <w:rsid w:val="007049C2"/>
    <w:rsid w:val="00705A4F"/>
    <w:rsid w:val="00720FB0"/>
    <w:rsid w:val="00741D1A"/>
    <w:rsid w:val="00753902"/>
    <w:rsid w:val="0075470D"/>
    <w:rsid w:val="00761B99"/>
    <w:rsid w:val="00766643"/>
    <w:rsid w:val="0077388E"/>
    <w:rsid w:val="00791891"/>
    <w:rsid w:val="007A12F8"/>
    <w:rsid w:val="007A255E"/>
    <w:rsid w:val="007C2541"/>
    <w:rsid w:val="007C7E1B"/>
    <w:rsid w:val="00803C01"/>
    <w:rsid w:val="0083630E"/>
    <w:rsid w:val="008507A9"/>
    <w:rsid w:val="0085364C"/>
    <w:rsid w:val="00864D34"/>
    <w:rsid w:val="008678BC"/>
    <w:rsid w:val="00872F2A"/>
    <w:rsid w:val="0087712E"/>
    <w:rsid w:val="008827C2"/>
    <w:rsid w:val="00882A44"/>
    <w:rsid w:val="008A0F9D"/>
    <w:rsid w:val="008A1D16"/>
    <w:rsid w:val="008B3D96"/>
    <w:rsid w:val="008B5DBF"/>
    <w:rsid w:val="008C70C6"/>
    <w:rsid w:val="008D24A4"/>
    <w:rsid w:val="008D67E5"/>
    <w:rsid w:val="008E3C77"/>
    <w:rsid w:val="008E7B9A"/>
    <w:rsid w:val="00901619"/>
    <w:rsid w:val="00901775"/>
    <w:rsid w:val="00903363"/>
    <w:rsid w:val="0090398D"/>
    <w:rsid w:val="0091263B"/>
    <w:rsid w:val="0091766E"/>
    <w:rsid w:val="009237A2"/>
    <w:rsid w:val="009240FA"/>
    <w:rsid w:val="00936F01"/>
    <w:rsid w:val="0094422B"/>
    <w:rsid w:val="00955E45"/>
    <w:rsid w:val="00973351"/>
    <w:rsid w:val="00973654"/>
    <w:rsid w:val="00980E60"/>
    <w:rsid w:val="00983167"/>
    <w:rsid w:val="00983D5B"/>
    <w:rsid w:val="00985DFE"/>
    <w:rsid w:val="00986904"/>
    <w:rsid w:val="0098705F"/>
    <w:rsid w:val="00995B60"/>
    <w:rsid w:val="009A17A4"/>
    <w:rsid w:val="009A6EB4"/>
    <w:rsid w:val="009B0E42"/>
    <w:rsid w:val="009C0CE2"/>
    <w:rsid w:val="009E0E8E"/>
    <w:rsid w:val="009F4976"/>
    <w:rsid w:val="009F5B4D"/>
    <w:rsid w:val="00A02E58"/>
    <w:rsid w:val="00A04C92"/>
    <w:rsid w:val="00A301C2"/>
    <w:rsid w:val="00A41B6F"/>
    <w:rsid w:val="00A46139"/>
    <w:rsid w:val="00A65433"/>
    <w:rsid w:val="00A7153B"/>
    <w:rsid w:val="00A80289"/>
    <w:rsid w:val="00A8181C"/>
    <w:rsid w:val="00A85401"/>
    <w:rsid w:val="00A8741F"/>
    <w:rsid w:val="00A9030D"/>
    <w:rsid w:val="00A91179"/>
    <w:rsid w:val="00AA52AC"/>
    <w:rsid w:val="00AA6670"/>
    <w:rsid w:val="00AA7A43"/>
    <w:rsid w:val="00AA7DA0"/>
    <w:rsid w:val="00AB55EE"/>
    <w:rsid w:val="00AC7F44"/>
    <w:rsid w:val="00AD09CB"/>
    <w:rsid w:val="00AD2587"/>
    <w:rsid w:val="00AF5D51"/>
    <w:rsid w:val="00B018BB"/>
    <w:rsid w:val="00B12BF1"/>
    <w:rsid w:val="00B139E6"/>
    <w:rsid w:val="00B14896"/>
    <w:rsid w:val="00B15003"/>
    <w:rsid w:val="00B20692"/>
    <w:rsid w:val="00B5660D"/>
    <w:rsid w:val="00B618AD"/>
    <w:rsid w:val="00B66BFB"/>
    <w:rsid w:val="00B7396C"/>
    <w:rsid w:val="00B85CFE"/>
    <w:rsid w:val="00B86DB9"/>
    <w:rsid w:val="00B96CC6"/>
    <w:rsid w:val="00BC2656"/>
    <w:rsid w:val="00BD06A3"/>
    <w:rsid w:val="00BD33D8"/>
    <w:rsid w:val="00BE5C18"/>
    <w:rsid w:val="00BE73D5"/>
    <w:rsid w:val="00BF17CE"/>
    <w:rsid w:val="00BF59D1"/>
    <w:rsid w:val="00C15DD3"/>
    <w:rsid w:val="00C16323"/>
    <w:rsid w:val="00C3415A"/>
    <w:rsid w:val="00C35821"/>
    <w:rsid w:val="00C452B6"/>
    <w:rsid w:val="00C46382"/>
    <w:rsid w:val="00C575A7"/>
    <w:rsid w:val="00C60E6E"/>
    <w:rsid w:val="00C7583A"/>
    <w:rsid w:val="00C8571D"/>
    <w:rsid w:val="00C90C60"/>
    <w:rsid w:val="00C91380"/>
    <w:rsid w:val="00CA7AE7"/>
    <w:rsid w:val="00CB7C39"/>
    <w:rsid w:val="00CD213F"/>
    <w:rsid w:val="00CE50B6"/>
    <w:rsid w:val="00CF2890"/>
    <w:rsid w:val="00D079A9"/>
    <w:rsid w:val="00D12C15"/>
    <w:rsid w:val="00D20C14"/>
    <w:rsid w:val="00D23B66"/>
    <w:rsid w:val="00D43B8E"/>
    <w:rsid w:val="00D44EA2"/>
    <w:rsid w:val="00D4795A"/>
    <w:rsid w:val="00D52434"/>
    <w:rsid w:val="00D544D5"/>
    <w:rsid w:val="00D564BE"/>
    <w:rsid w:val="00D60297"/>
    <w:rsid w:val="00D60D00"/>
    <w:rsid w:val="00D62278"/>
    <w:rsid w:val="00D64FDD"/>
    <w:rsid w:val="00D670DB"/>
    <w:rsid w:val="00D73DB0"/>
    <w:rsid w:val="00D85140"/>
    <w:rsid w:val="00D86E83"/>
    <w:rsid w:val="00DC0C89"/>
    <w:rsid w:val="00DC7312"/>
    <w:rsid w:val="00DC78AF"/>
    <w:rsid w:val="00DD2EDF"/>
    <w:rsid w:val="00DE7C93"/>
    <w:rsid w:val="00DF5102"/>
    <w:rsid w:val="00DF55A9"/>
    <w:rsid w:val="00E032A3"/>
    <w:rsid w:val="00E03BB5"/>
    <w:rsid w:val="00E03DEB"/>
    <w:rsid w:val="00E11A37"/>
    <w:rsid w:val="00E120E5"/>
    <w:rsid w:val="00E13500"/>
    <w:rsid w:val="00E16E2D"/>
    <w:rsid w:val="00E20032"/>
    <w:rsid w:val="00E53A87"/>
    <w:rsid w:val="00E55BE8"/>
    <w:rsid w:val="00E57FCC"/>
    <w:rsid w:val="00E74221"/>
    <w:rsid w:val="00E7480D"/>
    <w:rsid w:val="00E76A7D"/>
    <w:rsid w:val="00E93683"/>
    <w:rsid w:val="00E95E5B"/>
    <w:rsid w:val="00EA09B0"/>
    <w:rsid w:val="00EA463F"/>
    <w:rsid w:val="00EB33AA"/>
    <w:rsid w:val="00ED1964"/>
    <w:rsid w:val="00EF11FF"/>
    <w:rsid w:val="00EF7B26"/>
    <w:rsid w:val="00F02995"/>
    <w:rsid w:val="00F031ED"/>
    <w:rsid w:val="00F24D3C"/>
    <w:rsid w:val="00F25D2F"/>
    <w:rsid w:val="00F33833"/>
    <w:rsid w:val="00F520AF"/>
    <w:rsid w:val="00F61213"/>
    <w:rsid w:val="00F64A14"/>
    <w:rsid w:val="00F66F1D"/>
    <w:rsid w:val="00F71E1D"/>
    <w:rsid w:val="00F72E4A"/>
    <w:rsid w:val="00F82475"/>
    <w:rsid w:val="00F9571C"/>
    <w:rsid w:val="00FB11C1"/>
    <w:rsid w:val="00FB1F05"/>
    <w:rsid w:val="00FB2FA1"/>
    <w:rsid w:val="00FB53A3"/>
    <w:rsid w:val="00FB5F96"/>
    <w:rsid w:val="00FC68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4C2D3F"/>
  <w15:docId w15:val="{D7E1A81E-D971-4E04-B792-93C5A2764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55A9"/>
    <w:pPr>
      <w:spacing w:before="120" w:after="120" w:line="240" w:lineRule="auto"/>
    </w:pPr>
    <w:rPr>
      <w:rFonts w:ascii="Bookman Old Style" w:hAnsi="Bookman Old Style"/>
      <w:sz w:val="26"/>
      <w:lang w:bidi="en-US"/>
    </w:rPr>
  </w:style>
  <w:style w:type="paragraph" w:styleId="Heading1">
    <w:name w:val="heading 1"/>
    <w:aliases w:val="Article"/>
    <w:basedOn w:val="Normal"/>
    <w:next w:val="Normal"/>
    <w:link w:val="Heading1Char"/>
    <w:autoRedefine/>
    <w:rsid w:val="006963BF"/>
    <w:pPr>
      <w:numPr>
        <w:numId w:val="26"/>
      </w:numPr>
      <w:pBdr>
        <w:bottom w:val="single" w:sz="24" w:space="1" w:color="auto"/>
      </w:pBdr>
      <w:shd w:val="clear" w:color="auto" w:fill="D9D9D9" w:themeFill="background1" w:themeFillShade="D9"/>
      <w:tabs>
        <w:tab w:val="left" w:pos="1620"/>
      </w:tabs>
      <w:contextualSpacing/>
      <w:outlineLvl w:val="0"/>
    </w:pPr>
    <w:rPr>
      <w:rFonts w:eastAsia="Times New Roman"/>
      <w:b/>
      <w:bCs/>
      <w:sz w:val="32"/>
      <w:szCs w:val="28"/>
      <w:lang w:bidi="ar-SA"/>
    </w:rPr>
  </w:style>
  <w:style w:type="paragraph" w:styleId="Heading2">
    <w:name w:val="heading 2"/>
    <w:aliases w:val="Section Document"/>
    <w:basedOn w:val="Normal"/>
    <w:next w:val="Normal"/>
    <w:link w:val="Heading2Char"/>
    <w:unhideWhenUsed/>
    <w:qFormat/>
    <w:rsid w:val="00EA463F"/>
    <w:pPr>
      <w:numPr>
        <w:numId w:val="29"/>
      </w:numPr>
      <w:outlineLvl w:val="1"/>
    </w:pPr>
    <w:rPr>
      <w:rFonts w:ascii="Georgia" w:eastAsiaTheme="majorEastAsia" w:hAnsi="Georgia"/>
      <w:b/>
      <w:bCs/>
      <w:sz w:val="36"/>
      <w:szCs w:val="26"/>
    </w:rPr>
  </w:style>
  <w:style w:type="paragraph" w:styleId="Heading3">
    <w:name w:val="heading 3"/>
    <w:aliases w:val="Artlcle_Head1"/>
    <w:basedOn w:val="Normal"/>
    <w:next w:val="Normal"/>
    <w:link w:val="Heading3Char"/>
    <w:autoRedefine/>
    <w:unhideWhenUsed/>
    <w:qFormat/>
    <w:rsid w:val="00EA463F"/>
    <w:pPr>
      <w:numPr>
        <w:numId w:val="27"/>
      </w:numPr>
      <w:spacing w:before="240" w:line="271" w:lineRule="auto"/>
      <w:outlineLvl w:val="2"/>
    </w:pPr>
    <w:rPr>
      <w:rFonts w:ascii="Calibri" w:eastAsiaTheme="majorEastAsia" w:hAnsi="Calibri"/>
      <w:b/>
      <w:bCs/>
      <w:i/>
      <w:sz w:val="32"/>
    </w:rPr>
  </w:style>
  <w:style w:type="paragraph" w:styleId="Heading4">
    <w:name w:val="heading 4"/>
    <w:aliases w:val="Section_to_Article"/>
    <w:basedOn w:val="H1-left"/>
    <w:next w:val="Hdr-line"/>
    <w:link w:val="Heading4Char"/>
    <w:unhideWhenUsed/>
    <w:rsid w:val="00142FCC"/>
    <w:pPr>
      <w:framePr w:wrap="notBeside" w:vAnchor="text" w:hAnchor="text" w:y="1"/>
      <w:numPr>
        <w:numId w:val="28"/>
      </w:numPr>
      <w:outlineLvl w:val="3"/>
    </w:pPr>
    <w:rPr>
      <w:rFonts w:ascii="Bookman Old Style" w:eastAsiaTheme="majorEastAsia" w:hAnsi="Bookman Old Style"/>
      <w:b/>
      <w:bCs/>
      <w:iCs w:val="0"/>
      <w:color w:val="000000" w:themeColor="text1"/>
      <w:sz w:val="32"/>
      <w:lang w:bidi="en-US"/>
    </w:rPr>
  </w:style>
  <w:style w:type="paragraph" w:styleId="Heading5">
    <w:name w:val="heading 5"/>
    <w:aliases w:val="Block Label,5 sub-bullet,sb,4"/>
    <w:basedOn w:val="Normal"/>
    <w:next w:val="Normal"/>
    <w:link w:val="Heading5Char"/>
    <w:unhideWhenUsed/>
    <w:qFormat/>
    <w:rsid w:val="009B0E42"/>
    <w:pPr>
      <w:numPr>
        <w:ilvl w:val="4"/>
        <w:numId w:val="2"/>
      </w:numPr>
      <w:spacing w:before="200" w:after="0"/>
      <w:outlineLvl w:val="4"/>
    </w:pPr>
    <w:rPr>
      <w:rFonts w:eastAsiaTheme="majorEastAsia" w:cstheme="majorBidi"/>
      <w:b/>
      <w:bCs/>
      <w:color w:val="7F7F7F" w:themeColor="text1" w:themeTint="80"/>
    </w:rPr>
  </w:style>
  <w:style w:type="paragraph" w:styleId="Heading6">
    <w:name w:val="heading 6"/>
    <w:aliases w:val="New Heading 6,sub-dash,sd,5"/>
    <w:basedOn w:val="Normal"/>
    <w:next w:val="Normal"/>
    <w:link w:val="Heading6Char"/>
    <w:unhideWhenUsed/>
    <w:qFormat/>
    <w:rsid w:val="009B0E42"/>
    <w:pPr>
      <w:numPr>
        <w:ilvl w:val="5"/>
        <w:numId w:val="2"/>
      </w:numPr>
      <w:spacing w:after="0" w:line="271" w:lineRule="auto"/>
      <w:outlineLvl w:val="5"/>
    </w:pPr>
    <w:rPr>
      <w:rFonts w:eastAsiaTheme="majorEastAsia" w:cstheme="majorBidi"/>
      <w:b/>
      <w:bCs/>
      <w:i/>
      <w:iCs/>
      <w:color w:val="7F7F7F" w:themeColor="text1" w:themeTint="80"/>
    </w:rPr>
  </w:style>
  <w:style w:type="paragraph" w:styleId="Heading7">
    <w:name w:val="heading 7"/>
    <w:aliases w:val="New Heading 7"/>
    <w:basedOn w:val="Normal"/>
    <w:next w:val="Normal"/>
    <w:link w:val="Heading7Char"/>
    <w:unhideWhenUsed/>
    <w:qFormat/>
    <w:rsid w:val="009B0E42"/>
    <w:pPr>
      <w:numPr>
        <w:ilvl w:val="6"/>
        <w:numId w:val="2"/>
      </w:numPr>
      <w:spacing w:after="0"/>
      <w:outlineLvl w:val="6"/>
    </w:pPr>
    <w:rPr>
      <w:rFonts w:eastAsiaTheme="majorEastAsia" w:cstheme="majorBidi"/>
      <w:i/>
      <w:iCs/>
    </w:rPr>
  </w:style>
  <w:style w:type="paragraph" w:styleId="Heading8">
    <w:name w:val="heading 8"/>
    <w:basedOn w:val="Normal"/>
    <w:next w:val="Normal"/>
    <w:link w:val="Heading8Char"/>
    <w:unhideWhenUsed/>
    <w:qFormat/>
    <w:rsid w:val="009B0E42"/>
    <w:pPr>
      <w:numPr>
        <w:ilvl w:val="7"/>
        <w:numId w:val="2"/>
      </w:numPr>
      <w:spacing w:after="0"/>
      <w:outlineLvl w:val="7"/>
    </w:pPr>
    <w:rPr>
      <w:rFonts w:eastAsiaTheme="majorEastAsia" w:cstheme="majorBidi"/>
      <w:sz w:val="20"/>
      <w:szCs w:val="20"/>
    </w:rPr>
  </w:style>
  <w:style w:type="paragraph" w:styleId="Heading9">
    <w:name w:val="heading 9"/>
    <w:basedOn w:val="Normal"/>
    <w:next w:val="Normal"/>
    <w:link w:val="Heading9Char"/>
    <w:unhideWhenUsed/>
    <w:qFormat/>
    <w:rsid w:val="009B0E42"/>
    <w:pPr>
      <w:numPr>
        <w:ilvl w:val="8"/>
        <w:numId w:val="6"/>
      </w:numPr>
      <w:tabs>
        <w:tab w:val="clear" w:pos="360"/>
      </w:tabs>
      <w:spacing w:after="0"/>
      <w:ind w:left="1584" w:hanging="1584"/>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edList">
    <w:name w:val="Bulleted List"/>
    <w:basedOn w:val="ListParagraph"/>
    <w:link w:val="BulletedListChar"/>
    <w:rsid w:val="00161322"/>
    <w:pPr>
      <w:ind w:hanging="360"/>
    </w:pPr>
  </w:style>
  <w:style w:type="character" w:customStyle="1" w:styleId="BulletedListChar">
    <w:name w:val="Bulleted List Char"/>
    <w:basedOn w:val="ListParagraphChar"/>
    <w:link w:val="BulletedList"/>
    <w:rsid w:val="00161322"/>
    <w:rPr>
      <w:rFonts w:ascii="Bookman Old Style" w:hAnsi="Bookman Old Style"/>
      <w:sz w:val="24"/>
      <w:szCs w:val="24"/>
    </w:rPr>
  </w:style>
  <w:style w:type="character" w:customStyle="1" w:styleId="Heading1Char">
    <w:name w:val="Heading 1 Char"/>
    <w:aliases w:val="Article Char"/>
    <w:basedOn w:val="DefaultParagraphFont"/>
    <w:link w:val="Heading1"/>
    <w:rsid w:val="006963BF"/>
    <w:rPr>
      <w:rFonts w:ascii="Bookman Old Style" w:eastAsia="Times New Roman" w:hAnsi="Bookman Old Style"/>
      <w:b/>
      <w:bCs/>
      <w:sz w:val="32"/>
      <w:szCs w:val="28"/>
      <w:shd w:val="clear" w:color="auto" w:fill="D9D9D9" w:themeFill="background1" w:themeFillShade="D9"/>
    </w:rPr>
  </w:style>
  <w:style w:type="character" w:customStyle="1" w:styleId="Heading2Char">
    <w:name w:val="Heading 2 Char"/>
    <w:aliases w:val="Section Document Char"/>
    <w:basedOn w:val="DefaultParagraphFont"/>
    <w:link w:val="Heading2"/>
    <w:rsid w:val="00EA463F"/>
    <w:rPr>
      <w:rFonts w:ascii="Georgia" w:eastAsiaTheme="majorEastAsia" w:hAnsi="Georgia"/>
      <w:b/>
      <w:bCs/>
      <w:sz w:val="36"/>
      <w:szCs w:val="26"/>
      <w:lang w:bidi="en-US"/>
    </w:rPr>
  </w:style>
  <w:style w:type="character" w:customStyle="1" w:styleId="Heading3Char">
    <w:name w:val="Heading 3 Char"/>
    <w:aliases w:val="Artlcle_Head1 Char"/>
    <w:basedOn w:val="DefaultParagraphFont"/>
    <w:link w:val="Heading3"/>
    <w:rsid w:val="00EA463F"/>
    <w:rPr>
      <w:rFonts w:ascii="Calibri" w:eastAsiaTheme="majorEastAsia" w:hAnsi="Calibri"/>
      <w:b/>
      <w:bCs/>
      <w:i/>
      <w:sz w:val="32"/>
      <w:lang w:bidi="en-US"/>
    </w:rPr>
  </w:style>
  <w:style w:type="character" w:customStyle="1" w:styleId="Heading4Char">
    <w:name w:val="Heading 4 Char"/>
    <w:aliases w:val="Section_to_Article Char"/>
    <w:basedOn w:val="DefaultParagraphFont"/>
    <w:link w:val="Heading4"/>
    <w:rsid w:val="00142FCC"/>
    <w:rPr>
      <w:rFonts w:ascii="Bookman Old Style" w:eastAsiaTheme="majorEastAsia" w:hAnsi="Bookman Old Style" w:cs="Arial"/>
      <w:b/>
      <w:bCs/>
      <w:i/>
      <w:color w:val="000000" w:themeColor="text1"/>
      <w:sz w:val="32"/>
      <w:szCs w:val="16"/>
      <w:lang w:bidi="en-US"/>
    </w:rPr>
  </w:style>
  <w:style w:type="character" w:customStyle="1" w:styleId="Heading5Char">
    <w:name w:val="Heading 5 Char"/>
    <w:aliases w:val="Block Label Char,5 sub-bullet Char,sb Char,4 Char"/>
    <w:basedOn w:val="DefaultParagraphFont"/>
    <w:link w:val="Heading5"/>
    <w:rsid w:val="009B0E42"/>
    <w:rPr>
      <w:rFonts w:ascii="Bookman Old Style" w:eastAsiaTheme="majorEastAsia" w:hAnsi="Bookman Old Style" w:cstheme="majorBidi"/>
      <w:b/>
      <w:bCs/>
      <w:color w:val="7F7F7F" w:themeColor="text1" w:themeTint="80"/>
      <w:sz w:val="26"/>
      <w:lang w:bidi="en-US"/>
    </w:rPr>
  </w:style>
  <w:style w:type="character" w:customStyle="1" w:styleId="Heading6Char">
    <w:name w:val="Heading 6 Char"/>
    <w:aliases w:val="New Heading 6 Char,sub-dash Char,sd Char,5 Char"/>
    <w:basedOn w:val="DefaultParagraphFont"/>
    <w:link w:val="Heading6"/>
    <w:rsid w:val="009B0E42"/>
    <w:rPr>
      <w:rFonts w:ascii="Bookman Old Style" w:eastAsiaTheme="majorEastAsia" w:hAnsi="Bookman Old Style" w:cstheme="majorBidi"/>
      <w:b/>
      <w:bCs/>
      <w:i/>
      <w:iCs/>
      <w:color w:val="7F7F7F" w:themeColor="text1" w:themeTint="80"/>
      <w:sz w:val="26"/>
      <w:lang w:bidi="en-US"/>
    </w:rPr>
  </w:style>
  <w:style w:type="character" w:customStyle="1" w:styleId="Heading7Char">
    <w:name w:val="Heading 7 Char"/>
    <w:aliases w:val="New Heading 7 Char"/>
    <w:basedOn w:val="DefaultParagraphFont"/>
    <w:link w:val="Heading7"/>
    <w:rsid w:val="009B0E42"/>
    <w:rPr>
      <w:rFonts w:ascii="Bookman Old Style" w:eastAsiaTheme="majorEastAsia" w:hAnsi="Bookman Old Style" w:cstheme="majorBidi"/>
      <w:i/>
      <w:iCs/>
      <w:sz w:val="26"/>
      <w:lang w:bidi="en-US"/>
    </w:rPr>
  </w:style>
  <w:style w:type="character" w:customStyle="1" w:styleId="Heading8Char">
    <w:name w:val="Heading 8 Char"/>
    <w:basedOn w:val="DefaultParagraphFont"/>
    <w:link w:val="Heading8"/>
    <w:rsid w:val="009B0E42"/>
    <w:rPr>
      <w:rFonts w:ascii="Bookman Old Style" w:eastAsiaTheme="majorEastAsia" w:hAnsi="Bookman Old Style" w:cstheme="majorBidi"/>
      <w:sz w:val="20"/>
      <w:szCs w:val="20"/>
      <w:lang w:bidi="en-US"/>
    </w:rPr>
  </w:style>
  <w:style w:type="character" w:customStyle="1" w:styleId="Heading9Char">
    <w:name w:val="Heading 9 Char"/>
    <w:basedOn w:val="DefaultParagraphFont"/>
    <w:link w:val="Heading9"/>
    <w:rsid w:val="009B0E42"/>
    <w:rPr>
      <w:rFonts w:ascii="Bookman Old Style" w:eastAsiaTheme="majorEastAsia" w:hAnsi="Bookman Old Style" w:cstheme="majorBidi"/>
      <w:i/>
      <w:iCs/>
      <w:spacing w:val="5"/>
      <w:sz w:val="20"/>
      <w:szCs w:val="20"/>
      <w:lang w:bidi="en-US"/>
    </w:rPr>
  </w:style>
  <w:style w:type="paragraph" w:styleId="Caption">
    <w:name w:val="caption"/>
    <w:basedOn w:val="Normal"/>
    <w:next w:val="Normal"/>
    <w:unhideWhenUsed/>
    <w:rsid w:val="00161322"/>
    <w:rPr>
      <w:b/>
      <w:bCs/>
      <w:color w:val="2E74B5" w:themeColor="accent1" w:themeShade="BF"/>
      <w:sz w:val="16"/>
      <w:szCs w:val="16"/>
    </w:rPr>
  </w:style>
  <w:style w:type="paragraph" w:styleId="Title">
    <w:name w:val="Title"/>
    <w:basedOn w:val="Normal"/>
    <w:next w:val="Normal"/>
    <w:link w:val="TitleChar"/>
    <w:uiPriority w:val="10"/>
    <w:qFormat/>
    <w:rsid w:val="009B0E42"/>
    <w:pPr>
      <w:pBdr>
        <w:bottom w:val="single" w:sz="4" w:space="1" w:color="auto"/>
      </w:pBdr>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9B0E42"/>
    <w:rPr>
      <w:rFonts w:ascii="Times New Roman" w:eastAsiaTheme="majorEastAsia" w:hAnsi="Times New Roman" w:cstheme="majorBidi"/>
      <w:spacing w:val="5"/>
      <w:sz w:val="52"/>
      <w:szCs w:val="52"/>
      <w:lang w:bidi="en-US"/>
    </w:rPr>
  </w:style>
  <w:style w:type="paragraph" w:styleId="Subtitle">
    <w:name w:val="Subtitle"/>
    <w:basedOn w:val="Caption"/>
    <w:next w:val="Normal"/>
    <w:link w:val="SubtitleChar"/>
    <w:uiPriority w:val="11"/>
    <w:qFormat/>
    <w:rsid w:val="009B0E42"/>
    <w:pPr>
      <w:keepNext/>
      <w:jc w:val="center"/>
    </w:pPr>
    <w:rPr>
      <w:sz w:val="20"/>
    </w:rPr>
  </w:style>
  <w:style w:type="character" w:customStyle="1" w:styleId="SubtitleChar">
    <w:name w:val="Subtitle Char"/>
    <w:basedOn w:val="DefaultParagraphFont"/>
    <w:link w:val="Subtitle"/>
    <w:uiPriority w:val="11"/>
    <w:rsid w:val="009B0E42"/>
    <w:rPr>
      <w:rFonts w:ascii="Times New Roman" w:hAnsi="Times New Roman"/>
      <w:b/>
      <w:bCs/>
      <w:color w:val="2E74B5" w:themeColor="accent1" w:themeShade="BF"/>
      <w:sz w:val="20"/>
      <w:szCs w:val="16"/>
      <w:lang w:bidi="en-US"/>
    </w:rPr>
  </w:style>
  <w:style w:type="character" w:styleId="Strong">
    <w:name w:val="Strong"/>
    <w:uiPriority w:val="22"/>
    <w:qFormat/>
    <w:rsid w:val="009B0E42"/>
    <w:rPr>
      <w:rFonts w:ascii="Times New Roman" w:hAnsi="Times New Roman"/>
      <w:b/>
      <w:bCs/>
    </w:rPr>
  </w:style>
  <w:style w:type="character" w:styleId="Emphasis">
    <w:name w:val="Emphasis"/>
    <w:uiPriority w:val="20"/>
    <w:qFormat/>
    <w:rsid w:val="009B0E42"/>
    <w:rPr>
      <w:rFonts w:ascii="Times New Roman" w:hAnsi="Times New Roman"/>
      <w:b/>
      <w:bCs/>
      <w:i/>
      <w:iCs/>
      <w:spacing w:val="10"/>
      <w:bdr w:val="none" w:sz="0" w:space="0" w:color="auto"/>
      <w:shd w:val="clear" w:color="auto" w:fill="auto"/>
    </w:rPr>
  </w:style>
  <w:style w:type="paragraph" w:styleId="NoSpacing">
    <w:name w:val="No Spacing"/>
    <w:basedOn w:val="Normal"/>
    <w:link w:val="NoSpacingChar"/>
    <w:uiPriority w:val="1"/>
    <w:rsid w:val="009B0E42"/>
    <w:pPr>
      <w:spacing w:after="0"/>
    </w:pPr>
    <w:rPr>
      <w:rFonts w:asciiTheme="minorHAnsi" w:hAnsiTheme="minorHAnsi"/>
      <w:sz w:val="22"/>
      <w:lang w:bidi="ar-SA"/>
    </w:rPr>
  </w:style>
  <w:style w:type="character" w:customStyle="1" w:styleId="NoSpacingChar">
    <w:name w:val="No Spacing Char"/>
    <w:basedOn w:val="DefaultParagraphFont"/>
    <w:link w:val="NoSpacing"/>
    <w:uiPriority w:val="1"/>
    <w:rsid w:val="009B0E42"/>
  </w:style>
  <w:style w:type="paragraph" w:styleId="ListParagraph">
    <w:name w:val="List Paragraph"/>
    <w:basedOn w:val="Normal"/>
    <w:link w:val="ListParagraphChar"/>
    <w:uiPriority w:val="34"/>
    <w:qFormat/>
    <w:rsid w:val="0051249A"/>
    <w:pPr>
      <w:ind w:left="720"/>
      <w:contextualSpacing/>
    </w:pPr>
    <w:rPr>
      <w:lang w:bidi="ar-SA"/>
    </w:rPr>
  </w:style>
  <w:style w:type="paragraph" w:styleId="Quote">
    <w:name w:val="Quote"/>
    <w:basedOn w:val="Normal"/>
    <w:next w:val="Normal"/>
    <w:link w:val="QuoteChar"/>
    <w:uiPriority w:val="29"/>
    <w:qFormat/>
    <w:rsid w:val="009B0E42"/>
    <w:pPr>
      <w:spacing w:before="200" w:after="0"/>
      <w:ind w:left="360" w:right="360"/>
    </w:pPr>
    <w:rPr>
      <w:rFonts w:asciiTheme="minorHAnsi" w:hAnsiTheme="minorHAnsi"/>
      <w:i/>
      <w:iCs/>
      <w:sz w:val="22"/>
      <w:lang w:bidi="ar-SA"/>
    </w:rPr>
  </w:style>
  <w:style w:type="character" w:customStyle="1" w:styleId="QuoteChar">
    <w:name w:val="Quote Char"/>
    <w:basedOn w:val="DefaultParagraphFont"/>
    <w:link w:val="Quote"/>
    <w:uiPriority w:val="29"/>
    <w:rsid w:val="009B0E42"/>
    <w:rPr>
      <w:i/>
      <w:iCs/>
    </w:rPr>
  </w:style>
  <w:style w:type="paragraph" w:styleId="IntenseQuote">
    <w:name w:val="Intense Quote"/>
    <w:basedOn w:val="Normal"/>
    <w:next w:val="Normal"/>
    <w:link w:val="IntenseQuoteChar"/>
    <w:uiPriority w:val="30"/>
    <w:qFormat/>
    <w:rsid w:val="009B0E42"/>
    <w:pPr>
      <w:pBdr>
        <w:bottom w:val="single" w:sz="4" w:space="1" w:color="auto"/>
      </w:pBdr>
      <w:spacing w:before="200" w:after="280"/>
      <w:ind w:left="1008" w:right="1152"/>
      <w:jc w:val="both"/>
    </w:pPr>
    <w:rPr>
      <w:rFonts w:asciiTheme="minorHAnsi" w:hAnsiTheme="minorHAnsi"/>
      <w:b/>
      <w:bCs/>
      <w:i/>
      <w:iCs/>
      <w:sz w:val="22"/>
      <w:lang w:bidi="ar-SA"/>
    </w:rPr>
  </w:style>
  <w:style w:type="character" w:customStyle="1" w:styleId="IntenseQuoteChar">
    <w:name w:val="Intense Quote Char"/>
    <w:basedOn w:val="DefaultParagraphFont"/>
    <w:link w:val="IntenseQuote"/>
    <w:uiPriority w:val="30"/>
    <w:rsid w:val="009B0E42"/>
    <w:rPr>
      <w:b/>
      <w:bCs/>
      <w:i/>
      <w:iCs/>
    </w:rPr>
  </w:style>
  <w:style w:type="character" w:styleId="SubtleEmphasis">
    <w:name w:val="Subtle Emphasis"/>
    <w:uiPriority w:val="19"/>
    <w:qFormat/>
    <w:rsid w:val="009B0E42"/>
    <w:rPr>
      <w:rFonts w:ascii="Times New Roman" w:hAnsi="Times New Roman"/>
      <w:i/>
      <w:iCs/>
    </w:rPr>
  </w:style>
  <w:style w:type="character" w:styleId="IntenseEmphasis">
    <w:name w:val="Intense Emphasis"/>
    <w:uiPriority w:val="21"/>
    <w:qFormat/>
    <w:rsid w:val="009B0E42"/>
    <w:rPr>
      <w:rFonts w:ascii="Times New Roman" w:hAnsi="Times New Roman"/>
      <w:b/>
      <w:bCs/>
    </w:rPr>
  </w:style>
  <w:style w:type="character" w:styleId="SubtleReference">
    <w:name w:val="Subtle Reference"/>
    <w:uiPriority w:val="31"/>
    <w:qFormat/>
    <w:rsid w:val="00CE50B6"/>
  </w:style>
  <w:style w:type="character" w:styleId="IntenseReference">
    <w:name w:val="Intense Reference"/>
    <w:uiPriority w:val="32"/>
    <w:qFormat/>
    <w:rsid w:val="009B0E42"/>
    <w:rPr>
      <w:rFonts w:ascii="Times New Roman" w:hAnsi="Times New Roman"/>
      <w:smallCaps/>
      <w:spacing w:val="5"/>
      <w:u w:val="single"/>
    </w:rPr>
  </w:style>
  <w:style w:type="character" w:styleId="BookTitle">
    <w:name w:val="Book Title"/>
    <w:uiPriority w:val="33"/>
    <w:qFormat/>
    <w:rsid w:val="009B0E42"/>
    <w:rPr>
      <w:rFonts w:ascii="Times New Roman" w:hAnsi="Times New Roman"/>
      <w:i/>
      <w:iCs/>
      <w:smallCaps/>
      <w:spacing w:val="5"/>
    </w:rPr>
  </w:style>
  <w:style w:type="paragraph" w:styleId="TOCHeading">
    <w:name w:val="TOC Heading"/>
    <w:basedOn w:val="Heading1"/>
    <w:next w:val="Normal"/>
    <w:uiPriority w:val="39"/>
    <w:unhideWhenUsed/>
    <w:qFormat/>
    <w:rsid w:val="009B0E42"/>
    <w:pPr>
      <w:numPr>
        <w:numId w:val="0"/>
      </w:numPr>
      <w:outlineLvl w:val="9"/>
    </w:pPr>
    <w:rPr>
      <w:rFonts w:cstheme="majorBidi"/>
    </w:rPr>
  </w:style>
  <w:style w:type="paragraph" w:customStyle="1" w:styleId="CoverPageFont">
    <w:name w:val="Cover Page Font"/>
    <w:basedOn w:val="Normal"/>
    <w:link w:val="CoverPageFontChar"/>
    <w:rsid w:val="00F71E1D"/>
    <w:pPr>
      <w:jc w:val="center"/>
    </w:pPr>
    <w:rPr>
      <w:sz w:val="32"/>
    </w:rPr>
  </w:style>
  <w:style w:type="character" w:customStyle="1" w:styleId="CoverPageFontChar">
    <w:name w:val="Cover Page Font Char"/>
    <w:basedOn w:val="DefaultParagraphFont"/>
    <w:link w:val="CoverPageFont"/>
    <w:rsid w:val="00F71E1D"/>
    <w:rPr>
      <w:rFonts w:ascii="Arial" w:hAnsi="Arial" w:cs="Arial"/>
      <w:sz w:val="32"/>
      <w:szCs w:val="24"/>
    </w:rPr>
  </w:style>
  <w:style w:type="paragraph" w:customStyle="1" w:styleId="TableHeading">
    <w:name w:val="Table Heading"/>
    <w:basedOn w:val="Caption"/>
    <w:link w:val="TableHeadingChar"/>
    <w:rsid w:val="00F71E1D"/>
  </w:style>
  <w:style w:type="character" w:customStyle="1" w:styleId="TableHeadingChar">
    <w:name w:val="Table Heading Char"/>
    <w:basedOn w:val="DefaultParagraphFont"/>
    <w:link w:val="TableHeading"/>
    <w:rsid w:val="00F71E1D"/>
    <w:rPr>
      <w:rFonts w:ascii="Arial" w:hAnsi="Arial" w:cs="Arial"/>
      <w:b/>
      <w:bCs/>
      <w:color w:val="2E74B5" w:themeColor="accent1" w:themeShade="BF"/>
      <w:sz w:val="16"/>
      <w:szCs w:val="16"/>
    </w:rPr>
  </w:style>
  <w:style w:type="paragraph" w:customStyle="1" w:styleId="NoNumberHeading">
    <w:name w:val="NoNumberHeading"/>
    <w:basedOn w:val="Heading1"/>
    <w:link w:val="NoNumberHeadingChar"/>
    <w:rsid w:val="00F71E1D"/>
    <w:pPr>
      <w:numPr>
        <w:numId w:val="0"/>
      </w:numPr>
      <w:ind w:left="432" w:hanging="432"/>
    </w:pPr>
  </w:style>
  <w:style w:type="character" w:customStyle="1" w:styleId="NoNumberHeadingChar">
    <w:name w:val="NoNumberHeading Char"/>
    <w:basedOn w:val="Heading1Char"/>
    <w:link w:val="NoNumberHeading"/>
    <w:rsid w:val="00F71E1D"/>
    <w:rPr>
      <w:rFonts w:ascii="Arial" w:eastAsia="Times New Roman" w:hAnsi="Arial" w:cs="Arial"/>
      <w:b/>
      <w:bCs/>
      <w:caps w:val="0"/>
      <w:color w:val="FFFFFF" w:themeColor="background1"/>
      <w:spacing w:val="15"/>
      <w:kern w:val="32"/>
      <w:sz w:val="32"/>
      <w:szCs w:val="32"/>
      <w:shd w:val="clear" w:color="auto" w:fill="99CCFF"/>
      <w:lang w:bidi="en-US"/>
    </w:rPr>
  </w:style>
  <w:style w:type="paragraph" w:customStyle="1" w:styleId="BulletList">
    <w:name w:val="Bullet List"/>
    <w:basedOn w:val="Normal"/>
    <w:link w:val="BulletListChar"/>
    <w:rsid w:val="004604F2"/>
    <w:pPr>
      <w:tabs>
        <w:tab w:val="left" w:pos="1440"/>
      </w:tabs>
      <w:ind w:left="1080" w:hanging="360"/>
    </w:pPr>
  </w:style>
  <w:style w:type="character" w:customStyle="1" w:styleId="BulletListChar">
    <w:name w:val="Bullet List Char"/>
    <w:basedOn w:val="DefaultParagraphFont"/>
    <w:link w:val="BulletList"/>
    <w:rsid w:val="004604F2"/>
    <w:rPr>
      <w:rFonts w:ascii="Times New Roman" w:hAnsi="Times New Roman"/>
      <w:sz w:val="24"/>
      <w:szCs w:val="24"/>
    </w:rPr>
  </w:style>
  <w:style w:type="paragraph" w:customStyle="1" w:styleId="IndentBulletList">
    <w:name w:val="Indent Bullet List"/>
    <w:basedOn w:val="ListParagraph"/>
    <w:link w:val="IndentBulletListChar"/>
    <w:rsid w:val="00161322"/>
    <w:pPr>
      <w:numPr>
        <w:ilvl w:val="1"/>
        <w:numId w:val="1"/>
      </w:numPr>
    </w:pPr>
  </w:style>
  <w:style w:type="character" w:customStyle="1" w:styleId="IndentBulletListChar">
    <w:name w:val="Indent Bullet List Char"/>
    <w:basedOn w:val="ListParagraphChar"/>
    <w:link w:val="IndentBulletList"/>
    <w:rsid w:val="00161322"/>
    <w:rPr>
      <w:rFonts w:ascii="Bookman Old Style" w:hAnsi="Bookman Old Style"/>
      <w:sz w:val="26"/>
    </w:rPr>
  </w:style>
  <w:style w:type="paragraph" w:customStyle="1" w:styleId="Messages">
    <w:name w:val="Messages"/>
    <w:basedOn w:val="Normal"/>
    <w:link w:val="MessagesChar"/>
    <w:rsid w:val="004604F2"/>
    <w:pPr>
      <w:keepLines/>
      <w:spacing w:before="60" w:after="60" w:line="160" w:lineRule="exact"/>
      <w:ind w:left="2232" w:hanging="360"/>
    </w:pPr>
    <w:rPr>
      <w:rFonts w:ascii="Courier New" w:eastAsia="Times New Roman" w:hAnsi="Courier New" w:cs="Courier New"/>
      <w:noProof/>
      <w:kern w:val="17"/>
      <w:sz w:val="20"/>
      <w:szCs w:val="20"/>
    </w:rPr>
  </w:style>
  <w:style w:type="character" w:customStyle="1" w:styleId="MessagesChar">
    <w:name w:val="Messages Char"/>
    <w:basedOn w:val="DefaultParagraphFont"/>
    <w:link w:val="Messages"/>
    <w:rsid w:val="004604F2"/>
    <w:rPr>
      <w:rFonts w:ascii="Courier New" w:eastAsia="Times New Roman" w:hAnsi="Courier New" w:cs="Courier New"/>
      <w:noProof/>
      <w:kern w:val="17"/>
      <w:sz w:val="20"/>
      <w:szCs w:val="20"/>
    </w:rPr>
  </w:style>
  <w:style w:type="paragraph" w:customStyle="1" w:styleId="InputCoding">
    <w:name w:val="Input Coding"/>
    <w:basedOn w:val="Normal"/>
    <w:link w:val="InputCodingChar"/>
    <w:rsid w:val="00161322"/>
    <w:pPr>
      <w:shd w:val="clear" w:color="auto" w:fill="9CC2E5" w:themeFill="accent1" w:themeFillTint="99"/>
      <w:ind w:left="360"/>
    </w:pPr>
    <w:rPr>
      <w:rFonts w:ascii="Courier New" w:hAnsi="Courier New" w:cs="Courier New"/>
    </w:rPr>
  </w:style>
  <w:style w:type="character" w:customStyle="1" w:styleId="InputCodingChar">
    <w:name w:val="Input Coding Char"/>
    <w:basedOn w:val="DefaultParagraphFont"/>
    <w:link w:val="InputCoding"/>
    <w:rsid w:val="00161322"/>
    <w:rPr>
      <w:rFonts w:ascii="Courier New" w:hAnsi="Courier New" w:cs="Courier New"/>
      <w:sz w:val="24"/>
      <w:szCs w:val="24"/>
      <w:shd w:val="clear" w:color="auto" w:fill="9CC2E5" w:themeFill="accent1" w:themeFillTint="99"/>
    </w:rPr>
  </w:style>
  <w:style w:type="paragraph" w:customStyle="1" w:styleId="Outputcoding">
    <w:name w:val="Output coding"/>
    <w:basedOn w:val="Normal"/>
    <w:link w:val="OutputcodingChar"/>
    <w:rsid w:val="00161322"/>
    <w:pPr>
      <w:shd w:val="clear" w:color="auto" w:fill="C9C9C9" w:themeFill="accent3" w:themeFillTint="99"/>
      <w:ind w:left="360"/>
    </w:pPr>
    <w:rPr>
      <w:rFonts w:ascii="Courier New" w:hAnsi="Courier New" w:cs="Courier New"/>
    </w:rPr>
  </w:style>
  <w:style w:type="character" w:customStyle="1" w:styleId="OutputcodingChar">
    <w:name w:val="Output coding Char"/>
    <w:basedOn w:val="DefaultParagraphFont"/>
    <w:link w:val="Outputcoding"/>
    <w:rsid w:val="00161322"/>
    <w:rPr>
      <w:rFonts w:ascii="Courier New" w:hAnsi="Courier New" w:cs="Courier New"/>
      <w:sz w:val="24"/>
      <w:szCs w:val="24"/>
      <w:shd w:val="clear" w:color="auto" w:fill="C9C9C9" w:themeFill="accent3" w:themeFillTint="99"/>
    </w:rPr>
  </w:style>
  <w:style w:type="character" w:customStyle="1" w:styleId="ListParagraphChar">
    <w:name w:val="List Paragraph Char"/>
    <w:basedOn w:val="DefaultParagraphFont"/>
    <w:link w:val="ListParagraph"/>
    <w:uiPriority w:val="34"/>
    <w:rsid w:val="0051249A"/>
    <w:rPr>
      <w:rFonts w:ascii="Bookman Old Style" w:hAnsi="Bookman Old Style"/>
      <w:sz w:val="26"/>
    </w:rPr>
  </w:style>
  <w:style w:type="paragraph" w:customStyle="1" w:styleId="HeaderFooterText">
    <w:name w:val="Header Footer Text"/>
    <w:basedOn w:val="Normal"/>
    <w:link w:val="HeaderFooterTextChar"/>
    <w:qFormat/>
    <w:rsid w:val="009B0E42"/>
    <w:rPr>
      <w:rFonts w:eastAsia="Times" w:cs="Times New Roman"/>
      <w:noProof/>
      <w:sz w:val="20"/>
      <w:szCs w:val="20"/>
      <w:lang w:eastAsia="ko-KR"/>
    </w:rPr>
  </w:style>
  <w:style w:type="character" w:customStyle="1" w:styleId="HeaderFooterTextChar">
    <w:name w:val="Header Footer Text Char"/>
    <w:basedOn w:val="FooterChar"/>
    <w:link w:val="HeaderFooterText"/>
    <w:rsid w:val="009B0E42"/>
    <w:rPr>
      <w:rFonts w:ascii="Times New Roman" w:eastAsia="Times" w:hAnsi="Times New Roman" w:cs="Times New Roman"/>
      <w:noProof/>
      <w:sz w:val="20"/>
      <w:szCs w:val="20"/>
      <w:lang w:eastAsia="ko-KR" w:bidi="en-US"/>
    </w:rPr>
  </w:style>
  <w:style w:type="paragraph" w:styleId="Footer">
    <w:name w:val="footer"/>
    <w:basedOn w:val="Normal"/>
    <w:link w:val="FooterChar"/>
    <w:uiPriority w:val="99"/>
    <w:unhideWhenUsed/>
    <w:qFormat/>
    <w:rsid w:val="0005239C"/>
    <w:pPr>
      <w:tabs>
        <w:tab w:val="center" w:pos="4680"/>
        <w:tab w:val="right" w:pos="9360"/>
      </w:tabs>
    </w:pPr>
  </w:style>
  <w:style w:type="character" w:customStyle="1" w:styleId="FooterChar">
    <w:name w:val="Footer Char"/>
    <w:basedOn w:val="DefaultParagraphFont"/>
    <w:link w:val="Footer"/>
    <w:uiPriority w:val="99"/>
    <w:rsid w:val="0005239C"/>
    <w:rPr>
      <w:sz w:val="24"/>
      <w:szCs w:val="24"/>
    </w:rPr>
  </w:style>
  <w:style w:type="paragraph" w:customStyle="1" w:styleId="BulletPoint">
    <w:name w:val="Bullet Point"/>
    <w:basedOn w:val="NewBodyText"/>
    <w:link w:val="BulletPointChar"/>
    <w:qFormat/>
    <w:rsid w:val="009B0E42"/>
    <w:pPr>
      <w:numPr>
        <w:numId w:val="25"/>
      </w:numPr>
    </w:pPr>
  </w:style>
  <w:style w:type="character" w:customStyle="1" w:styleId="BulletPointChar">
    <w:name w:val="Bullet Point Char"/>
    <w:basedOn w:val="ListParagraphChar"/>
    <w:link w:val="BulletPoint"/>
    <w:rsid w:val="009B0E42"/>
    <w:rPr>
      <w:rFonts w:ascii="Bookman Old Style" w:hAnsi="Bookman Old Style" w:cs="Times New Roman"/>
      <w:sz w:val="26"/>
      <w:szCs w:val="24"/>
    </w:rPr>
  </w:style>
  <w:style w:type="paragraph" w:customStyle="1" w:styleId="NewTableText">
    <w:name w:val="New Table Text"/>
    <w:link w:val="NewTableTextChar"/>
    <w:qFormat/>
    <w:rsid w:val="009B0E42"/>
    <w:pPr>
      <w:spacing w:before="10" w:after="60"/>
    </w:pPr>
    <w:rPr>
      <w:rFonts w:ascii="Arial" w:hAnsi="Arial"/>
      <w:sz w:val="18"/>
      <w:lang w:eastAsia="ko-KR"/>
    </w:rPr>
  </w:style>
  <w:style w:type="character" w:customStyle="1" w:styleId="NewTableTextChar">
    <w:name w:val="New Table Text Char"/>
    <w:basedOn w:val="DefaultParagraphFont"/>
    <w:link w:val="NewTableText"/>
    <w:locked/>
    <w:rsid w:val="009B0E42"/>
    <w:rPr>
      <w:rFonts w:ascii="Arial" w:hAnsi="Arial"/>
      <w:sz w:val="18"/>
      <w:lang w:eastAsia="ko-KR"/>
    </w:rPr>
  </w:style>
  <w:style w:type="paragraph" w:customStyle="1" w:styleId="NewTitle">
    <w:name w:val="New Title"/>
    <w:basedOn w:val="Title"/>
    <w:link w:val="NewTitleChar"/>
    <w:qFormat/>
    <w:rsid w:val="009B0E42"/>
    <w:pPr>
      <w:pBdr>
        <w:bottom w:val="none" w:sz="0" w:space="0" w:color="auto"/>
      </w:pBdr>
      <w:spacing w:before="0"/>
      <w:jc w:val="center"/>
    </w:pPr>
    <w:rPr>
      <w:rFonts w:cs="Times New Roman"/>
      <w:b/>
      <w:spacing w:val="-10"/>
      <w:kern w:val="28"/>
      <w:sz w:val="56"/>
      <w:szCs w:val="56"/>
    </w:rPr>
  </w:style>
  <w:style w:type="character" w:customStyle="1" w:styleId="NewTitleChar">
    <w:name w:val="New Title Char"/>
    <w:basedOn w:val="TitleChar"/>
    <w:link w:val="NewTitle"/>
    <w:rsid w:val="009B0E42"/>
    <w:rPr>
      <w:rFonts w:ascii="Times New Roman" w:eastAsiaTheme="majorEastAsia" w:hAnsi="Times New Roman" w:cs="Times New Roman"/>
      <w:b/>
      <w:spacing w:val="-10"/>
      <w:kern w:val="28"/>
      <w:sz w:val="56"/>
      <w:szCs w:val="56"/>
      <w:lang w:bidi="en-US"/>
    </w:rPr>
  </w:style>
  <w:style w:type="paragraph" w:customStyle="1" w:styleId="NewBodyText">
    <w:name w:val="New Body Text"/>
    <w:basedOn w:val="Normal"/>
    <w:link w:val="NewBodyTextChar"/>
    <w:qFormat/>
    <w:rsid w:val="009B0E42"/>
    <w:pPr>
      <w:spacing w:before="0" w:after="0" w:line="259" w:lineRule="auto"/>
    </w:pPr>
    <w:rPr>
      <w:rFonts w:cs="Times New Roman"/>
      <w:szCs w:val="24"/>
      <w:lang w:bidi="ar-SA"/>
    </w:rPr>
  </w:style>
  <w:style w:type="character" w:customStyle="1" w:styleId="NewBodyTextChar">
    <w:name w:val="New Body Text Char"/>
    <w:basedOn w:val="DefaultParagraphFont"/>
    <w:link w:val="NewBodyText"/>
    <w:rsid w:val="009B0E42"/>
    <w:rPr>
      <w:rFonts w:ascii="Times New Roman" w:hAnsi="Times New Roman" w:cs="Times New Roman"/>
      <w:sz w:val="24"/>
      <w:szCs w:val="24"/>
    </w:rPr>
  </w:style>
  <w:style w:type="paragraph" w:styleId="TOC1">
    <w:name w:val="toc 1"/>
    <w:aliases w:val="tc1"/>
    <w:basedOn w:val="Normal"/>
    <w:next w:val="Normal"/>
    <w:autoRedefine/>
    <w:uiPriority w:val="39"/>
    <w:unhideWhenUsed/>
    <w:rsid w:val="009B0E42"/>
    <w:pPr>
      <w:spacing w:after="100"/>
    </w:pPr>
  </w:style>
  <w:style w:type="paragraph" w:styleId="TOC3">
    <w:name w:val="toc 3"/>
    <w:aliases w:val="tc3"/>
    <w:basedOn w:val="Normal"/>
    <w:next w:val="Normal"/>
    <w:autoRedefine/>
    <w:uiPriority w:val="39"/>
    <w:unhideWhenUsed/>
    <w:rsid w:val="009B0E42"/>
    <w:pPr>
      <w:spacing w:after="100"/>
      <w:ind w:left="480"/>
    </w:pPr>
  </w:style>
  <w:style w:type="paragraph" w:styleId="TOC2">
    <w:name w:val="toc 2"/>
    <w:aliases w:val="tc2"/>
    <w:basedOn w:val="Normal"/>
    <w:next w:val="Normal"/>
    <w:autoRedefine/>
    <w:uiPriority w:val="39"/>
    <w:unhideWhenUsed/>
    <w:rsid w:val="009B0E42"/>
    <w:pPr>
      <w:spacing w:after="100"/>
      <w:ind w:left="240"/>
    </w:pPr>
  </w:style>
  <w:style w:type="numbering" w:customStyle="1" w:styleId="NoList1">
    <w:name w:val="No List1"/>
    <w:next w:val="NoList"/>
    <w:uiPriority w:val="99"/>
    <w:semiHidden/>
    <w:unhideWhenUsed/>
    <w:rsid w:val="009B0E42"/>
  </w:style>
  <w:style w:type="paragraph" w:styleId="BodyText">
    <w:name w:val="Body Text"/>
    <w:link w:val="BodyTextChar"/>
    <w:uiPriority w:val="99"/>
    <w:unhideWhenUsed/>
    <w:rsid w:val="009B0E42"/>
    <w:pPr>
      <w:spacing w:before="120" w:after="180" w:line="240" w:lineRule="auto"/>
    </w:pPr>
    <w:rPr>
      <w:rFonts w:ascii="Arial" w:eastAsia="Calibri" w:hAnsi="Arial" w:cs="Times New Roman"/>
      <w:sz w:val="24"/>
      <w:szCs w:val="24"/>
    </w:rPr>
  </w:style>
  <w:style w:type="character" w:customStyle="1" w:styleId="BodyTextChar">
    <w:name w:val="Body Text Char"/>
    <w:basedOn w:val="DefaultParagraphFont"/>
    <w:link w:val="BodyText"/>
    <w:uiPriority w:val="99"/>
    <w:rsid w:val="009B0E42"/>
    <w:rPr>
      <w:rFonts w:ascii="Arial" w:eastAsia="Calibri" w:hAnsi="Arial" w:cs="Times New Roman"/>
      <w:sz w:val="24"/>
      <w:szCs w:val="24"/>
    </w:rPr>
  </w:style>
  <w:style w:type="paragraph" w:styleId="Header">
    <w:name w:val="header"/>
    <w:link w:val="HeaderChar"/>
    <w:uiPriority w:val="99"/>
    <w:unhideWhenUsed/>
    <w:rsid w:val="009B0E42"/>
    <w:pPr>
      <w:widowControl w:val="0"/>
      <w:tabs>
        <w:tab w:val="center" w:pos="4680"/>
        <w:tab w:val="right" w:pos="9360"/>
      </w:tabs>
      <w:spacing w:after="240" w:line="240" w:lineRule="auto"/>
      <w:contextualSpacing/>
    </w:pPr>
    <w:rPr>
      <w:rFonts w:ascii="Arial" w:eastAsia="Calibri" w:hAnsi="Arial" w:cs="Times New Roman"/>
      <w:b/>
      <w:sz w:val="24"/>
      <w:szCs w:val="24"/>
    </w:rPr>
  </w:style>
  <w:style w:type="character" w:customStyle="1" w:styleId="HeaderChar">
    <w:name w:val="Header Char"/>
    <w:basedOn w:val="DefaultParagraphFont"/>
    <w:link w:val="Header"/>
    <w:uiPriority w:val="99"/>
    <w:rsid w:val="009B0E42"/>
    <w:rPr>
      <w:rFonts w:ascii="Arial" w:eastAsia="Calibri" w:hAnsi="Arial" w:cs="Times New Roman"/>
      <w:b/>
      <w:sz w:val="24"/>
      <w:szCs w:val="24"/>
    </w:rPr>
  </w:style>
  <w:style w:type="character" w:styleId="Hyperlink">
    <w:name w:val="Hyperlink"/>
    <w:basedOn w:val="DefaultParagraphFont"/>
    <w:uiPriority w:val="99"/>
    <w:unhideWhenUsed/>
    <w:rsid w:val="009B0E42"/>
    <w:rPr>
      <w:color w:val="3C3CFA"/>
      <w:u w:val="single"/>
    </w:rPr>
  </w:style>
  <w:style w:type="paragraph" w:styleId="TOC6">
    <w:name w:val="toc 6"/>
    <w:basedOn w:val="Normal"/>
    <w:next w:val="Normal"/>
    <w:autoRedefine/>
    <w:rsid w:val="009B0E42"/>
    <w:pPr>
      <w:spacing w:before="0"/>
      <w:ind w:left="1200"/>
      <w:jc w:val="center"/>
    </w:pPr>
    <w:rPr>
      <w:rFonts w:ascii="Arial" w:eastAsia="Calibri" w:hAnsi="Arial" w:cs="Times New Roman"/>
      <w:b/>
      <w:sz w:val="32"/>
      <w:szCs w:val="32"/>
      <w:lang w:bidi="ar-SA"/>
    </w:rPr>
  </w:style>
  <w:style w:type="paragraph" w:styleId="TOC4">
    <w:name w:val="toc 4"/>
    <w:aliases w:val="tc4"/>
    <w:next w:val="BodyText"/>
    <w:uiPriority w:val="39"/>
    <w:unhideWhenUsed/>
    <w:rsid w:val="009B0E42"/>
    <w:pPr>
      <w:spacing w:after="100"/>
    </w:pPr>
    <w:rPr>
      <w:rFonts w:ascii="Arial" w:eastAsia="Times New Roman" w:hAnsi="Arial" w:cs="Times New Roman"/>
      <w:noProof/>
    </w:rPr>
  </w:style>
  <w:style w:type="character" w:styleId="FollowedHyperlink">
    <w:name w:val="FollowedHyperlink"/>
    <w:basedOn w:val="DefaultParagraphFont"/>
    <w:uiPriority w:val="99"/>
    <w:unhideWhenUsed/>
    <w:rsid w:val="009B0E42"/>
    <w:rPr>
      <w:color w:val="800080"/>
      <w:u w:val="single"/>
    </w:rPr>
  </w:style>
  <w:style w:type="paragraph" w:styleId="BalloonText">
    <w:name w:val="Balloon Text"/>
    <w:basedOn w:val="Normal"/>
    <w:link w:val="BalloonTextChar"/>
    <w:uiPriority w:val="99"/>
    <w:unhideWhenUsed/>
    <w:rsid w:val="009B0E42"/>
    <w:pPr>
      <w:spacing w:before="0" w:after="0"/>
      <w:jc w:val="center"/>
    </w:pPr>
    <w:rPr>
      <w:rFonts w:ascii="Tahoma" w:eastAsia="Calibri" w:hAnsi="Tahoma" w:cs="Times New Roman"/>
      <w:b/>
      <w:sz w:val="16"/>
      <w:szCs w:val="16"/>
      <w:lang w:bidi="ar-SA"/>
    </w:rPr>
  </w:style>
  <w:style w:type="character" w:customStyle="1" w:styleId="BalloonTextChar">
    <w:name w:val="Balloon Text Char"/>
    <w:basedOn w:val="DefaultParagraphFont"/>
    <w:link w:val="BalloonText"/>
    <w:uiPriority w:val="99"/>
    <w:rsid w:val="009B0E42"/>
    <w:rPr>
      <w:rFonts w:ascii="Tahoma" w:eastAsia="Calibri" w:hAnsi="Tahoma" w:cs="Times New Roman"/>
      <w:b/>
      <w:sz w:val="16"/>
      <w:szCs w:val="16"/>
    </w:rPr>
  </w:style>
  <w:style w:type="paragraph" w:customStyle="1" w:styleId="TitlePage">
    <w:name w:val="Title Page"/>
    <w:rsid w:val="009B0E42"/>
    <w:pPr>
      <w:spacing w:before="240" w:after="0" w:line="360" w:lineRule="atLeast"/>
      <w:ind w:left="1440"/>
      <w:contextualSpacing/>
    </w:pPr>
    <w:rPr>
      <w:rFonts w:ascii="Arial" w:eastAsia="Calibri" w:hAnsi="Arial" w:cs="Arial"/>
      <w:b/>
      <w:color w:val="244061"/>
      <w:sz w:val="32"/>
      <w:szCs w:val="32"/>
    </w:rPr>
  </w:style>
  <w:style w:type="paragraph" w:customStyle="1" w:styleId="TableText">
    <w:name w:val="Table Text"/>
    <w:aliases w:val="TblHd9-Ctr,tt,TblHd-Ctr,table titles,Table Titles,table title,tx,t,TableText,table text,table Body Text,trailer,7 trailer"/>
    <w:rsid w:val="009B0E42"/>
    <w:pPr>
      <w:spacing w:before="40" w:after="0" w:line="240" w:lineRule="auto"/>
    </w:pPr>
    <w:rPr>
      <w:rFonts w:ascii="Arial" w:eastAsia="Calibri" w:hAnsi="Arial" w:cs="Times New Roman"/>
      <w:szCs w:val="24"/>
    </w:rPr>
  </w:style>
  <w:style w:type="paragraph" w:customStyle="1" w:styleId="TableTopRow">
    <w:name w:val="Table Top Row"/>
    <w:next w:val="TableText"/>
    <w:link w:val="TableTopRowChar"/>
    <w:rsid w:val="009B0E42"/>
    <w:pPr>
      <w:keepNext/>
      <w:spacing w:before="120" w:after="40" w:line="240" w:lineRule="auto"/>
      <w:jc w:val="center"/>
    </w:pPr>
    <w:rPr>
      <w:rFonts w:ascii="Arial" w:eastAsia="Calibri" w:hAnsi="Arial" w:cs="Times New Roman"/>
      <w:b/>
      <w:szCs w:val="24"/>
    </w:rPr>
  </w:style>
  <w:style w:type="paragraph" w:customStyle="1" w:styleId="ImageCentered">
    <w:name w:val="Image Centered"/>
    <w:next w:val="Normal"/>
    <w:rsid w:val="009B0E42"/>
    <w:pPr>
      <w:keepNext/>
      <w:spacing w:before="240" w:after="240" w:line="240" w:lineRule="auto"/>
      <w:jc w:val="center"/>
    </w:pPr>
    <w:rPr>
      <w:rFonts w:ascii="Arial" w:eastAsia="Calibri" w:hAnsi="Arial" w:cs="Times New Roman"/>
      <w:sz w:val="24"/>
      <w:szCs w:val="24"/>
    </w:rPr>
  </w:style>
  <w:style w:type="character" w:customStyle="1" w:styleId="TableTopRowChar">
    <w:name w:val="Table Top Row Char"/>
    <w:link w:val="TableTopRow"/>
    <w:rsid w:val="009B0E42"/>
    <w:rPr>
      <w:rFonts w:ascii="Arial" w:eastAsia="Calibri" w:hAnsi="Arial" w:cs="Times New Roman"/>
      <w:b/>
      <w:szCs w:val="24"/>
    </w:rPr>
  </w:style>
  <w:style w:type="character" w:customStyle="1" w:styleId="apple-style-span">
    <w:name w:val="apple-style-span"/>
    <w:basedOn w:val="DefaultParagraphFont"/>
    <w:rsid w:val="009B0E42"/>
  </w:style>
  <w:style w:type="paragraph" w:styleId="BlockText">
    <w:name w:val="Block Text"/>
    <w:uiPriority w:val="99"/>
    <w:unhideWhenUsed/>
    <w:rsid w:val="009B0E42"/>
    <w:pPr>
      <w:pBdr>
        <w:top w:val="single" w:sz="2" w:space="10" w:color="4F81BD" w:shadow="1"/>
        <w:left w:val="single" w:sz="2" w:space="10" w:color="4F81BD" w:shadow="1"/>
        <w:bottom w:val="single" w:sz="2" w:space="10" w:color="4F81BD" w:shadow="1"/>
        <w:right w:val="single" w:sz="2" w:space="10" w:color="4F81BD" w:shadow="1"/>
      </w:pBdr>
      <w:spacing w:before="360" w:after="360" w:line="240" w:lineRule="auto"/>
      <w:ind w:left="1152" w:right="1152"/>
    </w:pPr>
    <w:rPr>
      <w:rFonts w:ascii="Arial" w:eastAsia="Times New Roman" w:hAnsi="Arial" w:cs="Times New Roman"/>
      <w:i/>
      <w:iCs/>
      <w:color w:val="17365D"/>
      <w:sz w:val="24"/>
      <w:szCs w:val="24"/>
    </w:rPr>
  </w:style>
  <w:style w:type="paragraph" w:styleId="BodyText3">
    <w:name w:val="Body Text 3"/>
    <w:basedOn w:val="Normal"/>
    <w:link w:val="BodyText3Char"/>
    <w:rsid w:val="009B0E42"/>
    <w:pPr>
      <w:spacing w:before="0"/>
      <w:jc w:val="center"/>
    </w:pPr>
    <w:rPr>
      <w:rFonts w:eastAsia="Times New Roman" w:cs="Times New Roman"/>
      <w:b/>
      <w:sz w:val="16"/>
      <w:szCs w:val="16"/>
      <w:lang w:bidi="ar-SA"/>
    </w:rPr>
  </w:style>
  <w:style w:type="character" w:customStyle="1" w:styleId="BodyText3Char">
    <w:name w:val="Body Text 3 Char"/>
    <w:basedOn w:val="DefaultParagraphFont"/>
    <w:link w:val="BodyText3"/>
    <w:rsid w:val="009B0E42"/>
    <w:rPr>
      <w:rFonts w:ascii="Times New Roman" w:eastAsia="Times New Roman" w:hAnsi="Times New Roman" w:cs="Times New Roman"/>
      <w:b/>
      <w:sz w:val="16"/>
      <w:szCs w:val="16"/>
    </w:rPr>
  </w:style>
  <w:style w:type="paragraph" w:customStyle="1" w:styleId="Bullet">
    <w:name w:val="Bullet"/>
    <w:aliases w:val="b1"/>
    <w:basedOn w:val="Normal"/>
    <w:link w:val="BulletChar"/>
    <w:rsid w:val="009B0E42"/>
    <w:pPr>
      <w:spacing w:before="0"/>
      <w:ind w:left="720" w:hanging="720"/>
      <w:jc w:val="center"/>
    </w:pPr>
    <w:rPr>
      <w:rFonts w:ascii="Times" w:eastAsia="Calibri" w:hAnsi="Times" w:cs="Times New Roman"/>
      <w:b/>
      <w:bCs/>
      <w:color w:val="000000"/>
      <w:sz w:val="32"/>
      <w:szCs w:val="20"/>
      <w:lang w:bidi="ar-SA"/>
    </w:rPr>
  </w:style>
  <w:style w:type="character" w:styleId="CommentReference">
    <w:name w:val="annotation reference"/>
    <w:basedOn w:val="DefaultParagraphFont"/>
    <w:uiPriority w:val="99"/>
    <w:unhideWhenUsed/>
    <w:rsid w:val="009B0E42"/>
    <w:rPr>
      <w:sz w:val="16"/>
      <w:szCs w:val="16"/>
    </w:rPr>
  </w:style>
  <w:style w:type="paragraph" w:styleId="CommentText">
    <w:name w:val="annotation text"/>
    <w:basedOn w:val="Normal"/>
    <w:link w:val="CommentTextChar"/>
    <w:uiPriority w:val="99"/>
    <w:unhideWhenUsed/>
    <w:rsid w:val="009B0E42"/>
    <w:pPr>
      <w:spacing w:before="0"/>
      <w:jc w:val="center"/>
    </w:pPr>
    <w:rPr>
      <w:rFonts w:ascii="Arial" w:eastAsia="Calibri" w:hAnsi="Arial" w:cs="Times New Roman"/>
      <w:b/>
      <w:sz w:val="20"/>
      <w:szCs w:val="20"/>
      <w:lang w:bidi="ar-SA"/>
    </w:rPr>
  </w:style>
  <w:style w:type="character" w:customStyle="1" w:styleId="CommentTextChar">
    <w:name w:val="Comment Text Char"/>
    <w:basedOn w:val="DefaultParagraphFont"/>
    <w:link w:val="CommentText"/>
    <w:uiPriority w:val="99"/>
    <w:rsid w:val="009B0E42"/>
    <w:rPr>
      <w:rFonts w:ascii="Arial" w:eastAsia="Calibri" w:hAnsi="Arial" w:cs="Times New Roman"/>
      <w:b/>
      <w:sz w:val="20"/>
      <w:szCs w:val="20"/>
    </w:rPr>
  </w:style>
  <w:style w:type="paragraph" w:styleId="CommentSubject">
    <w:name w:val="annotation subject"/>
    <w:basedOn w:val="CommentText"/>
    <w:next w:val="CommentText"/>
    <w:link w:val="CommentSubjectChar"/>
    <w:uiPriority w:val="99"/>
    <w:unhideWhenUsed/>
    <w:rsid w:val="009B0E42"/>
    <w:rPr>
      <w:b w:val="0"/>
      <w:bCs/>
    </w:rPr>
  </w:style>
  <w:style w:type="character" w:customStyle="1" w:styleId="CommentSubjectChar">
    <w:name w:val="Comment Subject Char"/>
    <w:basedOn w:val="CommentTextChar"/>
    <w:link w:val="CommentSubject"/>
    <w:uiPriority w:val="99"/>
    <w:rsid w:val="009B0E42"/>
    <w:rPr>
      <w:rFonts w:ascii="Arial" w:eastAsia="Calibri" w:hAnsi="Arial" w:cs="Times New Roman"/>
      <w:b w:val="0"/>
      <w:bCs/>
      <w:sz w:val="20"/>
      <w:szCs w:val="20"/>
    </w:rPr>
  </w:style>
  <w:style w:type="paragraph" w:customStyle="1" w:styleId="FigureTitle">
    <w:name w:val="Figure Title"/>
    <w:next w:val="BodyText"/>
    <w:rsid w:val="009B0E42"/>
    <w:pPr>
      <w:numPr>
        <w:numId w:val="5"/>
      </w:numPr>
      <w:spacing w:before="120" w:after="360" w:line="240" w:lineRule="auto"/>
      <w:jc w:val="center"/>
    </w:pPr>
    <w:rPr>
      <w:rFonts w:ascii="Arial" w:eastAsia="Calibri" w:hAnsi="Arial" w:cs="Times New Roman"/>
      <w:b/>
      <w:szCs w:val="24"/>
    </w:rPr>
  </w:style>
  <w:style w:type="character" w:customStyle="1" w:styleId="Heading3Char1">
    <w:name w:val="Heading 3 Char1"/>
    <w:aliases w:val="3 bullet Char1,b Char1,2 Char1"/>
    <w:locked/>
    <w:rsid w:val="009B0E42"/>
  </w:style>
  <w:style w:type="paragraph" w:styleId="HTMLPreformatted">
    <w:name w:val="HTML Preformatted"/>
    <w:basedOn w:val="Normal"/>
    <w:link w:val="HTMLPreformattedChar"/>
    <w:uiPriority w:val="99"/>
    <w:unhideWhenUsed/>
    <w:rsid w:val="009B0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pPr>
    <w:rPr>
      <w:rFonts w:ascii="Courier New" w:eastAsia="Times New Roman" w:hAnsi="Courier New" w:cs="Times New Roman"/>
      <w:b/>
      <w:sz w:val="20"/>
      <w:szCs w:val="20"/>
      <w:lang w:bidi="ar-SA"/>
    </w:rPr>
  </w:style>
  <w:style w:type="character" w:customStyle="1" w:styleId="HTMLPreformattedChar">
    <w:name w:val="HTML Preformatted Char"/>
    <w:basedOn w:val="DefaultParagraphFont"/>
    <w:link w:val="HTMLPreformatted"/>
    <w:uiPriority w:val="99"/>
    <w:rsid w:val="009B0E42"/>
    <w:rPr>
      <w:rFonts w:ascii="Courier New" w:eastAsia="Times New Roman" w:hAnsi="Courier New" w:cs="Times New Roman"/>
      <w:b/>
      <w:sz w:val="20"/>
      <w:szCs w:val="20"/>
    </w:rPr>
  </w:style>
  <w:style w:type="paragraph" w:styleId="ListBullet">
    <w:name w:val="List Bullet"/>
    <w:uiPriority w:val="99"/>
    <w:unhideWhenUsed/>
    <w:rsid w:val="009B0E42"/>
    <w:pPr>
      <w:tabs>
        <w:tab w:val="num" w:pos="360"/>
      </w:tabs>
      <w:spacing w:after="0" w:line="360" w:lineRule="atLeast"/>
      <w:ind w:left="360" w:hanging="360"/>
      <w:contextualSpacing/>
    </w:pPr>
    <w:rPr>
      <w:rFonts w:ascii="Arial" w:eastAsia="Times New Roman" w:hAnsi="Arial" w:cs="Times New Roman"/>
      <w:sz w:val="24"/>
      <w:szCs w:val="24"/>
    </w:rPr>
  </w:style>
  <w:style w:type="paragraph" w:styleId="ListBullet2">
    <w:name w:val="List Bullet 2"/>
    <w:basedOn w:val="ListBullet"/>
    <w:uiPriority w:val="99"/>
    <w:unhideWhenUsed/>
    <w:rsid w:val="009B0E42"/>
    <w:pPr>
      <w:numPr>
        <w:numId w:val="7"/>
      </w:numPr>
      <w:spacing w:after="60" w:line="300" w:lineRule="atLeast"/>
    </w:pPr>
  </w:style>
  <w:style w:type="paragraph" w:styleId="ListNumber">
    <w:name w:val="List Number"/>
    <w:uiPriority w:val="99"/>
    <w:unhideWhenUsed/>
    <w:rsid w:val="009B0E42"/>
    <w:pPr>
      <w:numPr>
        <w:numId w:val="9"/>
      </w:numPr>
      <w:spacing w:after="240" w:line="240" w:lineRule="auto"/>
      <w:contextualSpacing/>
    </w:pPr>
    <w:rPr>
      <w:rFonts w:ascii="Arial" w:eastAsia="Calibri" w:hAnsi="Arial" w:cs="Times New Roman"/>
      <w:sz w:val="24"/>
      <w:szCs w:val="24"/>
    </w:rPr>
  </w:style>
  <w:style w:type="paragraph" w:styleId="ListNumber2">
    <w:name w:val="List Number 2"/>
    <w:uiPriority w:val="99"/>
    <w:unhideWhenUsed/>
    <w:rsid w:val="009B0E42"/>
    <w:pPr>
      <w:numPr>
        <w:numId w:val="10"/>
      </w:numPr>
      <w:spacing w:after="240" w:line="260" w:lineRule="atLeast"/>
      <w:contextualSpacing/>
    </w:pPr>
    <w:rPr>
      <w:rFonts w:ascii="Arial" w:eastAsia="Calibri" w:hAnsi="Arial" w:cs="Times New Roman"/>
      <w:sz w:val="24"/>
      <w:szCs w:val="24"/>
    </w:rPr>
  </w:style>
  <w:style w:type="paragraph" w:styleId="ListNumber3">
    <w:name w:val="List Number 3"/>
    <w:uiPriority w:val="99"/>
    <w:unhideWhenUsed/>
    <w:rsid w:val="009B0E42"/>
    <w:pPr>
      <w:numPr>
        <w:numId w:val="11"/>
      </w:numPr>
      <w:spacing w:before="40" w:after="40" w:line="240" w:lineRule="auto"/>
      <w:contextualSpacing/>
    </w:pPr>
    <w:rPr>
      <w:rFonts w:ascii="Arial" w:eastAsia="Calibri" w:hAnsi="Arial" w:cs="Times New Roman"/>
      <w:sz w:val="24"/>
      <w:szCs w:val="24"/>
    </w:rPr>
  </w:style>
  <w:style w:type="paragraph" w:styleId="NormalWeb">
    <w:name w:val="Normal (Web)"/>
    <w:basedOn w:val="Normal"/>
    <w:uiPriority w:val="99"/>
    <w:unhideWhenUsed/>
    <w:rsid w:val="009B0E42"/>
    <w:pPr>
      <w:spacing w:before="100" w:beforeAutospacing="1" w:after="100" w:afterAutospacing="1"/>
      <w:jc w:val="center"/>
    </w:pPr>
    <w:rPr>
      <w:rFonts w:eastAsia="Times New Roman" w:cs="Times New Roman"/>
      <w:b/>
      <w:sz w:val="32"/>
      <w:szCs w:val="32"/>
      <w:lang w:bidi="ar-SA"/>
    </w:rPr>
  </w:style>
  <w:style w:type="character" w:styleId="PlaceholderText">
    <w:name w:val="Placeholder Text"/>
    <w:basedOn w:val="DefaultParagraphFont"/>
    <w:uiPriority w:val="99"/>
    <w:rsid w:val="009B0E42"/>
    <w:rPr>
      <w:color w:val="808080"/>
    </w:rPr>
  </w:style>
  <w:style w:type="paragraph" w:styleId="PlainText">
    <w:name w:val="Plain Text"/>
    <w:basedOn w:val="Normal"/>
    <w:link w:val="PlainTextChar"/>
    <w:rsid w:val="009B0E42"/>
    <w:pPr>
      <w:spacing w:before="0"/>
      <w:jc w:val="center"/>
    </w:pPr>
    <w:rPr>
      <w:rFonts w:ascii="Courier New" w:eastAsia="Times New Roman" w:hAnsi="Courier New" w:cs="Times New Roman"/>
      <w:b/>
      <w:sz w:val="32"/>
      <w:szCs w:val="20"/>
      <w:lang w:bidi="ar-SA"/>
    </w:rPr>
  </w:style>
  <w:style w:type="character" w:customStyle="1" w:styleId="PlainTextChar">
    <w:name w:val="Plain Text Char"/>
    <w:basedOn w:val="DefaultParagraphFont"/>
    <w:link w:val="PlainText"/>
    <w:rsid w:val="009B0E42"/>
    <w:rPr>
      <w:rFonts w:ascii="Courier New" w:eastAsia="Times New Roman" w:hAnsi="Courier New" w:cs="Times New Roman"/>
      <w:b/>
      <w:sz w:val="32"/>
      <w:szCs w:val="20"/>
    </w:rPr>
  </w:style>
  <w:style w:type="character" w:customStyle="1" w:styleId="PubsTitles">
    <w:name w:val="Pubs Titles"/>
    <w:uiPriority w:val="1"/>
    <w:rsid w:val="009B0E42"/>
    <w:rPr>
      <w:i/>
    </w:rPr>
  </w:style>
  <w:style w:type="character" w:customStyle="1" w:styleId="RedText">
    <w:name w:val="Red Text"/>
    <w:uiPriority w:val="1"/>
    <w:qFormat/>
    <w:rsid w:val="009B0E42"/>
    <w:rPr>
      <w:color w:val="FF0000"/>
    </w:rPr>
  </w:style>
  <w:style w:type="paragraph" w:customStyle="1" w:styleId="SignatureLines">
    <w:name w:val="Signature Lines"/>
    <w:basedOn w:val="BodyText"/>
    <w:qFormat/>
    <w:rsid w:val="009B0E42"/>
    <w:pPr>
      <w:spacing w:before="60" w:after="0"/>
    </w:pPr>
    <w:rPr>
      <w:sz w:val="22"/>
    </w:rPr>
  </w:style>
  <w:style w:type="paragraph" w:customStyle="1" w:styleId="StyleHeading2CustomColorRGB153662">
    <w:name w:val="Style Heading 2 + Custom Color(RGB(153662))"/>
    <w:basedOn w:val="Heading2"/>
    <w:rsid w:val="009B0E42"/>
    <w:pPr>
      <w:keepNext/>
      <w:numPr>
        <w:numId w:val="0"/>
      </w:numPr>
      <w:tabs>
        <w:tab w:val="left" w:pos="979"/>
      </w:tabs>
      <w:spacing w:before="360"/>
    </w:pPr>
    <w:rPr>
      <w:rFonts w:ascii="Arial" w:eastAsia="Times New Roman" w:hAnsi="Arial" w:cs="Times New Roman"/>
      <w:bCs w:val="0"/>
      <w:color w:val="0F243E"/>
      <w:lang w:bidi="ar-SA"/>
    </w:rPr>
  </w:style>
  <w:style w:type="paragraph" w:customStyle="1" w:styleId="StyleTitlePageCenteredLeft0">
    <w:name w:val="Style Title Page + Centered Left:  0&quot;"/>
    <w:basedOn w:val="TitlePage"/>
    <w:rsid w:val="009B0E42"/>
    <w:pPr>
      <w:ind w:left="0"/>
      <w:jc w:val="center"/>
    </w:pPr>
    <w:rPr>
      <w:rFonts w:eastAsia="Times New Roman" w:cs="Times New Roman"/>
      <w:bCs/>
      <w:szCs w:val="20"/>
    </w:rPr>
  </w:style>
  <w:style w:type="paragraph" w:customStyle="1" w:styleId="table">
    <w:name w:val="table"/>
    <w:basedOn w:val="Normal"/>
    <w:rsid w:val="009B0E42"/>
    <w:pPr>
      <w:suppressAutoHyphens/>
      <w:spacing w:before="20" w:after="40"/>
      <w:jc w:val="center"/>
    </w:pPr>
    <w:rPr>
      <w:rFonts w:ascii="Arial Narrow" w:eastAsia="Times New Roman" w:hAnsi="Arial Narrow" w:cs="Times New Roman"/>
      <w:b/>
      <w:sz w:val="18"/>
      <w:szCs w:val="20"/>
      <w:lang w:eastAsia="ar-SA" w:bidi="ar-SA"/>
    </w:rPr>
  </w:style>
  <w:style w:type="paragraph" w:customStyle="1" w:styleId="Table2ndRowCategory">
    <w:name w:val="Table 2nd Row Category"/>
    <w:basedOn w:val="TableTopRow"/>
    <w:next w:val="TableText"/>
    <w:rsid w:val="009B0E42"/>
    <w:pPr>
      <w:jc w:val="left"/>
    </w:pPr>
    <w:rPr>
      <w:rFonts w:eastAsia="Times New Roman"/>
      <w:bCs/>
      <w:szCs w:val="20"/>
    </w:rPr>
  </w:style>
  <w:style w:type="paragraph" w:customStyle="1" w:styleId="TableBullets">
    <w:name w:val="Table Bullets"/>
    <w:rsid w:val="009B0E42"/>
    <w:pPr>
      <w:keepLines/>
      <w:widowControl w:val="0"/>
      <w:numPr>
        <w:numId w:val="12"/>
      </w:numPr>
      <w:spacing w:before="40" w:after="0" w:line="240" w:lineRule="auto"/>
      <w:contextualSpacing/>
    </w:pPr>
    <w:rPr>
      <w:rFonts w:ascii="Arial" w:eastAsia="Calibri" w:hAnsi="Arial" w:cs="Arial"/>
      <w:szCs w:val="24"/>
    </w:rPr>
  </w:style>
  <w:style w:type="table" w:styleId="TableGrid">
    <w:name w:val="Table Grid"/>
    <w:rsid w:val="009B0E42"/>
    <w:pPr>
      <w:spacing w:before="80" w:after="0" w:line="240" w:lineRule="auto"/>
    </w:pPr>
    <w:rPr>
      <w:rFonts w:ascii="Arial" w:eastAsia="Calibri" w:hAnsi="Arial"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8" w:type="dxa"/>
        <w:bottom w:w="0" w:type="dxa"/>
        <w:right w:w="58" w:type="dxa"/>
      </w:tblCellMar>
    </w:tblPr>
    <w:trPr>
      <w:cantSplit/>
    </w:trPr>
    <w:tcPr>
      <w:shd w:val="clear" w:color="auto" w:fill="auto"/>
      <w:tcMar>
        <w:left w:w="58" w:type="dxa"/>
        <w:right w:w="58" w:type="dxa"/>
      </w:tcMar>
    </w:tcPr>
  </w:style>
  <w:style w:type="paragraph" w:customStyle="1" w:styleId="TableNumbers">
    <w:name w:val="Table Numbers"/>
    <w:rsid w:val="009B0E42"/>
    <w:pPr>
      <w:keepLines/>
      <w:widowControl w:val="0"/>
      <w:numPr>
        <w:numId w:val="13"/>
      </w:numPr>
      <w:spacing w:before="40" w:after="0" w:line="240" w:lineRule="auto"/>
      <w:contextualSpacing/>
    </w:pPr>
    <w:rPr>
      <w:rFonts w:ascii="Arial" w:eastAsia="Calibri" w:hAnsi="Arial" w:cs="Arial"/>
      <w:szCs w:val="24"/>
    </w:rPr>
  </w:style>
  <w:style w:type="paragraph" w:styleId="TableofAuthorities">
    <w:name w:val="table of authorities"/>
    <w:uiPriority w:val="99"/>
    <w:unhideWhenUsed/>
    <w:rsid w:val="009B0E42"/>
    <w:pPr>
      <w:spacing w:after="0" w:line="240" w:lineRule="auto"/>
      <w:ind w:left="240" w:hanging="240"/>
    </w:pPr>
    <w:rPr>
      <w:rFonts w:ascii="Arial" w:eastAsia="Calibri" w:hAnsi="Arial" w:cs="Times New Roman"/>
      <w:sz w:val="24"/>
      <w:szCs w:val="24"/>
    </w:rPr>
  </w:style>
  <w:style w:type="paragraph" w:styleId="TableofFigures">
    <w:name w:val="table of figures"/>
    <w:next w:val="BodyText"/>
    <w:uiPriority w:val="99"/>
    <w:unhideWhenUsed/>
    <w:rsid w:val="009B0E42"/>
    <w:pPr>
      <w:tabs>
        <w:tab w:val="left" w:pos="1080"/>
        <w:tab w:val="right" w:leader="dot" w:pos="9350"/>
      </w:tabs>
      <w:spacing w:before="80" w:after="80" w:line="240" w:lineRule="auto"/>
    </w:pPr>
    <w:rPr>
      <w:rFonts w:ascii="Arial" w:eastAsia="Calibri" w:hAnsi="Arial" w:cs="Times New Roman"/>
      <w:noProof/>
      <w:szCs w:val="24"/>
    </w:rPr>
  </w:style>
  <w:style w:type="paragraph" w:customStyle="1" w:styleId="TableSub-Head1">
    <w:name w:val="Table Sub-Head 1"/>
    <w:basedOn w:val="TableTopRow"/>
    <w:next w:val="TableText"/>
    <w:rsid w:val="009B0E42"/>
    <w:pPr>
      <w:jc w:val="left"/>
    </w:pPr>
    <w:rPr>
      <w:b w:val="0"/>
    </w:rPr>
  </w:style>
  <w:style w:type="character" w:customStyle="1" w:styleId="TableTextChar">
    <w:name w:val="Table Text Char"/>
    <w:uiPriority w:val="99"/>
    <w:locked/>
    <w:rsid w:val="009B0E42"/>
    <w:rPr>
      <w:rFonts w:ascii="Arial" w:hAnsi="Arial" w:cs="Arial"/>
      <w:b/>
      <w:color w:val="FFFFFF"/>
      <w:sz w:val="18"/>
      <w:lang w:val="en-US" w:eastAsia="en-US" w:bidi="ar-SA"/>
    </w:rPr>
  </w:style>
  <w:style w:type="paragraph" w:customStyle="1" w:styleId="TableTitle">
    <w:name w:val="Table Title"/>
    <w:next w:val="TableText"/>
    <w:rsid w:val="009B0E42"/>
    <w:pPr>
      <w:numPr>
        <w:numId w:val="14"/>
      </w:numPr>
      <w:spacing w:before="360" w:after="120" w:line="240" w:lineRule="auto"/>
      <w:ind w:left="0"/>
      <w:jc w:val="center"/>
    </w:pPr>
    <w:rPr>
      <w:rFonts w:ascii="Arial" w:eastAsia="Calibri" w:hAnsi="Arial" w:cs="Times New Roman"/>
      <w:b/>
      <w:szCs w:val="24"/>
    </w:rPr>
  </w:style>
  <w:style w:type="paragraph" w:customStyle="1" w:styleId="TableTitle1">
    <w:name w:val="Table_Title"/>
    <w:next w:val="Normal"/>
    <w:rsid w:val="009B0E42"/>
    <w:pPr>
      <w:keepNext/>
      <w:spacing w:before="360" w:after="120" w:line="240" w:lineRule="auto"/>
      <w:jc w:val="center"/>
    </w:pPr>
    <w:rPr>
      <w:rFonts w:ascii="Arial Bold" w:eastAsia="Calibri" w:hAnsi="Arial Bold" w:cs="Times New Roman"/>
      <w:b/>
      <w:szCs w:val="24"/>
    </w:rPr>
  </w:style>
  <w:style w:type="paragraph" w:customStyle="1" w:styleId="InfoBlue">
    <w:name w:val="InfoBlue"/>
    <w:basedOn w:val="Normal"/>
    <w:next w:val="BodyText"/>
    <w:autoRedefine/>
    <w:rsid w:val="009B0E42"/>
    <w:pPr>
      <w:widowControl w:val="0"/>
      <w:spacing w:before="0" w:line="240" w:lineRule="atLeast"/>
      <w:ind w:left="720"/>
      <w:jc w:val="center"/>
    </w:pPr>
    <w:rPr>
      <w:rFonts w:eastAsia="Times New Roman" w:cs="Times New Roman"/>
      <w:b/>
      <w:i/>
      <w:color w:val="0000FF"/>
      <w:sz w:val="20"/>
      <w:szCs w:val="20"/>
      <w:lang w:bidi="ar-SA"/>
    </w:rPr>
  </w:style>
  <w:style w:type="paragraph" w:styleId="BodyTextIndent">
    <w:name w:val="Body Text Indent"/>
    <w:basedOn w:val="Normal"/>
    <w:link w:val="BodyTextIndentChar"/>
    <w:rsid w:val="009B0E42"/>
    <w:pPr>
      <w:spacing w:before="0"/>
      <w:ind w:left="360"/>
      <w:jc w:val="center"/>
    </w:pPr>
    <w:rPr>
      <w:rFonts w:ascii="Arial" w:eastAsia="Calibri" w:hAnsi="Arial" w:cs="Times New Roman"/>
      <w:b/>
      <w:sz w:val="32"/>
      <w:szCs w:val="32"/>
      <w:lang w:bidi="ar-SA"/>
    </w:rPr>
  </w:style>
  <w:style w:type="character" w:customStyle="1" w:styleId="BodyTextIndentChar">
    <w:name w:val="Body Text Indent Char"/>
    <w:basedOn w:val="DefaultParagraphFont"/>
    <w:link w:val="BodyTextIndent"/>
    <w:rsid w:val="009B0E42"/>
    <w:rPr>
      <w:rFonts w:ascii="Arial" w:eastAsia="Calibri" w:hAnsi="Arial" w:cs="Times New Roman"/>
      <w:b/>
      <w:sz w:val="32"/>
      <w:szCs w:val="32"/>
    </w:rPr>
  </w:style>
  <w:style w:type="paragraph" w:customStyle="1" w:styleId="Style12ptLeft05">
    <w:name w:val="Style 12 pt Left:  0.5&quot;"/>
    <w:basedOn w:val="Normal"/>
    <w:autoRedefine/>
    <w:rsid w:val="009B0E42"/>
    <w:pPr>
      <w:spacing w:before="0" w:after="0"/>
      <w:ind w:left="720"/>
      <w:jc w:val="center"/>
    </w:pPr>
    <w:rPr>
      <w:rFonts w:eastAsia="Times New Roman" w:cs="Times New Roman"/>
      <w:b/>
      <w:sz w:val="32"/>
      <w:szCs w:val="20"/>
      <w:lang w:bidi="ar-SA"/>
    </w:rPr>
  </w:style>
  <w:style w:type="paragraph" w:customStyle="1" w:styleId="Style12ptLeft05Before6pt">
    <w:name w:val="Style 12 pt Left:  0.5&quot; Before:  6 pt"/>
    <w:basedOn w:val="Normal"/>
    <w:autoRedefine/>
    <w:rsid w:val="009B0E42"/>
    <w:pPr>
      <w:spacing w:before="0" w:after="0"/>
      <w:jc w:val="center"/>
    </w:pPr>
    <w:rPr>
      <w:rFonts w:eastAsia="Times New Roman" w:cs="Times New Roman"/>
      <w:b/>
      <w:sz w:val="32"/>
      <w:szCs w:val="20"/>
      <w:lang w:bidi="ar-SA"/>
    </w:rPr>
  </w:style>
  <w:style w:type="numbering" w:styleId="1ai">
    <w:name w:val="Outline List 1"/>
    <w:basedOn w:val="NoList"/>
    <w:rsid w:val="009B0E42"/>
    <w:pPr>
      <w:numPr>
        <w:numId w:val="3"/>
      </w:numPr>
    </w:pPr>
  </w:style>
  <w:style w:type="paragraph" w:customStyle="1" w:styleId="FigureTitle0">
    <w:name w:val="Figure_Title"/>
    <w:next w:val="Normal"/>
    <w:qFormat/>
    <w:rsid w:val="009B0E42"/>
    <w:pPr>
      <w:keepLines/>
      <w:suppressLineNumbers/>
      <w:tabs>
        <w:tab w:val="left" w:pos="1260"/>
      </w:tabs>
      <w:spacing w:before="180" w:after="360" w:line="240" w:lineRule="auto"/>
      <w:jc w:val="center"/>
    </w:pPr>
    <w:rPr>
      <w:rFonts w:ascii="Arial Bold" w:eastAsia="Calibri" w:hAnsi="Arial Bold" w:cs="Times New Roman"/>
      <w:b/>
      <w:szCs w:val="24"/>
    </w:rPr>
  </w:style>
  <w:style w:type="paragraph" w:styleId="TOAHeading">
    <w:name w:val="toa heading"/>
    <w:basedOn w:val="Normal"/>
    <w:next w:val="Normal"/>
    <w:uiPriority w:val="99"/>
    <w:unhideWhenUsed/>
    <w:rsid w:val="009B0E42"/>
    <w:pPr>
      <w:spacing w:after="0"/>
      <w:jc w:val="center"/>
    </w:pPr>
    <w:rPr>
      <w:rFonts w:ascii="Arial" w:eastAsia="Times New Roman" w:hAnsi="Arial" w:cs="Times New Roman"/>
      <w:bCs/>
      <w:sz w:val="32"/>
      <w:szCs w:val="32"/>
      <w:lang w:bidi="ar-SA"/>
    </w:rPr>
  </w:style>
  <w:style w:type="paragraph" w:styleId="Revision">
    <w:name w:val="Revision"/>
    <w:hidden/>
    <w:uiPriority w:val="99"/>
    <w:rsid w:val="009B0E42"/>
    <w:pPr>
      <w:spacing w:after="0" w:line="240" w:lineRule="auto"/>
    </w:pPr>
    <w:rPr>
      <w:rFonts w:ascii="Arial" w:eastAsia="Calibri" w:hAnsi="Arial" w:cs="Times New Roman"/>
      <w:sz w:val="24"/>
      <w:szCs w:val="24"/>
    </w:rPr>
  </w:style>
  <w:style w:type="numbering" w:styleId="111111">
    <w:name w:val="Outline List 2"/>
    <w:basedOn w:val="NoList"/>
    <w:rsid w:val="009B0E42"/>
    <w:pPr>
      <w:numPr>
        <w:numId w:val="4"/>
      </w:numPr>
    </w:pPr>
  </w:style>
  <w:style w:type="paragraph" w:customStyle="1" w:styleId="LightShading-Accent21">
    <w:name w:val="Light Shading - Accent 21"/>
    <w:basedOn w:val="Normal"/>
    <w:next w:val="Normal"/>
    <w:link w:val="LightShading-Accent2Char"/>
    <w:uiPriority w:val="30"/>
    <w:rsid w:val="009B0E42"/>
    <w:pPr>
      <w:pBdr>
        <w:bottom w:val="single" w:sz="4" w:space="4" w:color="4F81BD"/>
      </w:pBdr>
      <w:spacing w:before="200" w:after="280"/>
      <w:ind w:left="936" w:right="936"/>
      <w:jc w:val="center"/>
    </w:pPr>
    <w:rPr>
      <w:rFonts w:ascii="Arial" w:eastAsia="Calibri" w:hAnsi="Arial" w:cs="Times New Roman"/>
      <w:bCs/>
      <w:i/>
      <w:iCs/>
      <w:color w:val="4F81BD"/>
      <w:sz w:val="32"/>
      <w:szCs w:val="32"/>
      <w:lang w:bidi="ar-SA"/>
    </w:rPr>
  </w:style>
  <w:style w:type="character" w:customStyle="1" w:styleId="LightShading-Accent2Char">
    <w:name w:val="Light Shading - Accent 2 Char"/>
    <w:link w:val="LightShading-Accent21"/>
    <w:uiPriority w:val="30"/>
    <w:rsid w:val="009B0E42"/>
    <w:rPr>
      <w:rFonts w:ascii="Arial" w:eastAsia="Calibri" w:hAnsi="Arial" w:cs="Times New Roman"/>
      <w:bCs/>
      <w:i/>
      <w:iCs/>
      <w:color w:val="4F81BD"/>
      <w:sz w:val="32"/>
      <w:szCs w:val="32"/>
    </w:rPr>
  </w:style>
  <w:style w:type="character" w:customStyle="1" w:styleId="IntenseEmphasis1">
    <w:name w:val="Intense Emphasis1"/>
    <w:uiPriority w:val="21"/>
    <w:qFormat/>
    <w:rsid w:val="009B0E42"/>
    <w:rPr>
      <w:b/>
      <w:bCs/>
      <w:i/>
      <w:iCs/>
      <w:color w:val="4F81BD"/>
    </w:rPr>
  </w:style>
  <w:style w:type="character" w:customStyle="1" w:styleId="PlaceholderText1">
    <w:name w:val="Placeholder Text1"/>
    <w:uiPriority w:val="99"/>
    <w:semiHidden/>
    <w:rsid w:val="009B0E42"/>
    <w:rPr>
      <w:color w:val="808080"/>
    </w:rPr>
  </w:style>
  <w:style w:type="paragraph" w:customStyle="1" w:styleId="TOCHeading1">
    <w:name w:val="TOC Heading1"/>
    <w:basedOn w:val="Heading1"/>
    <w:next w:val="Normal"/>
    <w:uiPriority w:val="39"/>
    <w:semiHidden/>
    <w:unhideWhenUsed/>
    <w:qFormat/>
    <w:rsid w:val="009B0E42"/>
    <w:pPr>
      <w:keepNext/>
      <w:pageBreakBefore/>
      <w:widowControl w:val="0"/>
      <w:numPr>
        <w:numId w:val="0"/>
      </w:numPr>
      <w:pBdr>
        <w:bottom w:val="none" w:sz="0" w:space="0" w:color="auto"/>
      </w:pBdr>
      <w:shd w:val="clear" w:color="auto" w:fill="auto"/>
      <w:tabs>
        <w:tab w:val="clear" w:pos="1620"/>
        <w:tab w:val="left" w:pos="979"/>
      </w:tabs>
      <w:spacing w:before="480" w:line="276" w:lineRule="auto"/>
      <w:contextualSpacing w:val="0"/>
      <w:outlineLvl w:val="9"/>
    </w:pPr>
    <w:rPr>
      <w:rFonts w:ascii="Cambria" w:hAnsi="Cambria" w:cs="Times New Roman"/>
      <w:color w:val="365F91"/>
      <w:sz w:val="28"/>
      <w:szCs w:val="24"/>
    </w:rPr>
  </w:style>
  <w:style w:type="paragraph" w:customStyle="1" w:styleId="NoSpacing1">
    <w:name w:val="No Spacing1"/>
    <w:uiPriority w:val="1"/>
    <w:rsid w:val="009B0E42"/>
    <w:pPr>
      <w:spacing w:after="240" w:line="240" w:lineRule="auto"/>
    </w:pPr>
    <w:rPr>
      <w:rFonts w:ascii="Arial" w:eastAsia="Calibri" w:hAnsi="Arial" w:cs="Times New Roman"/>
      <w:sz w:val="24"/>
      <w:szCs w:val="24"/>
    </w:rPr>
  </w:style>
  <w:style w:type="paragraph" w:customStyle="1" w:styleId="ColorfulList-Accent11">
    <w:name w:val="Colorful List - Accent 11"/>
    <w:basedOn w:val="Normal"/>
    <w:uiPriority w:val="34"/>
    <w:qFormat/>
    <w:rsid w:val="009B0E42"/>
    <w:pPr>
      <w:spacing w:after="0"/>
      <w:ind w:left="720"/>
      <w:contextualSpacing/>
      <w:jc w:val="center"/>
    </w:pPr>
    <w:rPr>
      <w:rFonts w:ascii="Arial" w:eastAsia="Calibri" w:hAnsi="Arial" w:cs="Times New Roman"/>
      <w:b/>
      <w:sz w:val="32"/>
      <w:szCs w:val="32"/>
      <w:lang w:bidi="ar-SA"/>
    </w:rPr>
  </w:style>
  <w:style w:type="paragraph" w:customStyle="1" w:styleId="ColorfulShading-Accent11">
    <w:name w:val="Colorful Shading - Accent 11"/>
    <w:hidden/>
    <w:uiPriority w:val="99"/>
    <w:semiHidden/>
    <w:rsid w:val="009B0E42"/>
    <w:pPr>
      <w:spacing w:after="0" w:line="240" w:lineRule="auto"/>
    </w:pPr>
    <w:rPr>
      <w:rFonts w:ascii="Arial" w:eastAsia="Calibri" w:hAnsi="Arial" w:cs="Times New Roman"/>
      <w:sz w:val="24"/>
      <w:szCs w:val="24"/>
    </w:rPr>
  </w:style>
  <w:style w:type="paragraph" w:customStyle="1" w:styleId="Code">
    <w:name w:val="Code"/>
    <w:qFormat/>
    <w:rsid w:val="009B0E42"/>
    <w:pPr>
      <w:pBdr>
        <w:left w:val="single" w:sz="4" w:space="4" w:color="auto"/>
      </w:pBdr>
      <w:spacing w:before="360" w:after="300" w:line="240" w:lineRule="atLeast"/>
      <w:ind w:left="360"/>
      <w:contextualSpacing/>
    </w:pPr>
    <w:rPr>
      <w:rFonts w:ascii="Courier New" w:eastAsia="Calibri" w:hAnsi="Courier New" w:cs="Times New Roman"/>
      <w:szCs w:val="24"/>
    </w:rPr>
  </w:style>
  <w:style w:type="paragraph" w:styleId="Index1">
    <w:name w:val="index 1"/>
    <w:basedOn w:val="Normal"/>
    <w:next w:val="Normal"/>
    <w:autoRedefine/>
    <w:uiPriority w:val="99"/>
    <w:unhideWhenUsed/>
    <w:rsid w:val="009B0E42"/>
    <w:pPr>
      <w:spacing w:before="0" w:after="0"/>
      <w:ind w:left="240" w:hanging="240"/>
      <w:jc w:val="center"/>
    </w:pPr>
    <w:rPr>
      <w:rFonts w:ascii="Arial" w:eastAsia="Calibri" w:hAnsi="Arial" w:cs="Times New Roman"/>
      <w:b/>
      <w:sz w:val="32"/>
      <w:szCs w:val="32"/>
      <w:lang w:bidi="ar-SA"/>
    </w:rPr>
  </w:style>
  <w:style w:type="paragraph" w:styleId="Index2">
    <w:name w:val="index 2"/>
    <w:basedOn w:val="Normal"/>
    <w:next w:val="Normal"/>
    <w:autoRedefine/>
    <w:uiPriority w:val="99"/>
    <w:unhideWhenUsed/>
    <w:rsid w:val="009B0E42"/>
    <w:pPr>
      <w:spacing w:before="0" w:after="0"/>
      <w:ind w:left="480" w:hanging="240"/>
      <w:jc w:val="center"/>
    </w:pPr>
    <w:rPr>
      <w:rFonts w:ascii="Arial" w:eastAsia="Calibri" w:hAnsi="Arial" w:cs="Times New Roman"/>
      <w:b/>
      <w:sz w:val="32"/>
      <w:szCs w:val="32"/>
      <w:lang w:bidi="ar-SA"/>
    </w:rPr>
  </w:style>
  <w:style w:type="paragraph" w:styleId="ListBullet3">
    <w:name w:val="List Bullet 3"/>
    <w:basedOn w:val="ListBullet"/>
    <w:uiPriority w:val="99"/>
    <w:unhideWhenUsed/>
    <w:rsid w:val="009B0E42"/>
    <w:pPr>
      <w:numPr>
        <w:numId w:val="8"/>
      </w:numPr>
      <w:spacing w:line="300" w:lineRule="atLeast"/>
    </w:pPr>
  </w:style>
  <w:style w:type="paragraph" w:customStyle="1" w:styleId="TableDigitsCenter">
    <w:name w:val="Table Digits Center"/>
    <w:basedOn w:val="TableText"/>
    <w:next w:val="TableText"/>
    <w:rsid w:val="009B0E42"/>
    <w:pPr>
      <w:jc w:val="center"/>
    </w:pPr>
  </w:style>
  <w:style w:type="paragraph" w:customStyle="1" w:styleId="TitlePgExternal">
    <w:name w:val="Title Pg External"/>
    <w:rsid w:val="009B0E42"/>
    <w:pPr>
      <w:spacing w:before="240" w:after="0" w:line="360" w:lineRule="atLeast"/>
      <w:ind w:left="1440"/>
      <w:contextualSpacing/>
    </w:pPr>
    <w:rPr>
      <w:rFonts w:ascii="Arial" w:eastAsia="Calibri" w:hAnsi="Arial" w:cs="Arial"/>
      <w:b/>
      <w:color w:val="244061"/>
      <w:sz w:val="32"/>
      <w:szCs w:val="32"/>
    </w:rPr>
  </w:style>
  <w:style w:type="paragraph" w:customStyle="1" w:styleId="TitlePgInternal">
    <w:name w:val="Title Pg Internal"/>
    <w:rsid w:val="009B0E42"/>
    <w:pPr>
      <w:keepNext/>
      <w:keepLines/>
      <w:spacing w:after="120" w:line="240" w:lineRule="auto"/>
      <w:jc w:val="center"/>
    </w:pPr>
    <w:rPr>
      <w:rFonts w:ascii="Arial" w:eastAsia="Calibri" w:hAnsi="Arial" w:cs="Arial"/>
      <w:b/>
      <w:color w:val="244061"/>
      <w:sz w:val="40"/>
      <w:szCs w:val="32"/>
    </w:rPr>
  </w:style>
  <w:style w:type="paragraph" w:customStyle="1" w:styleId="AppendixTitle">
    <w:name w:val="Appendix Title"/>
    <w:basedOn w:val="Normal"/>
    <w:rsid w:val="009B0E42"/>
    <w:pPr>
      <w:suppressLineNumbers/>
      <w:spacing w:before="0"/>
      <w:jc w:val="center"/>
    </w:pPr>
    <w:rPr>
      <w:rFonts w:ascii="Times New Roman Bold" w:eastAsia="Calibri" w:hAnsi="Times New Roman Bold" w:cs="Times New Roman"/>
      <w:bCs/>
      <w:caps/>
      <w:sz w:val="32"/>
      <w:szCs w:val="32"/>
      <w:lang w:bidi="ar-SA"/>
    </w:rPr>
  </w:style>
  <w:style w:type="paragraph" w:customStyle="1" w:styleId="Bullets1">
    <w:name w:val="Bullets 1"/>
    <w:basedOn w:val="Normal"/>
    <w:rsid w:val="009B0E42"/>
    <w:pPr>
      <w:numPr>
        <w:numId w:val="15"/>
      </w:numPr>
      <w:tabs>
        <w:tab w:val="clear" w:pos="360"/>
      </w:tabs>
      <w:spacing w:before="0"/>
      <w:ind w:left="1080" w:hanging="360"/>
      <w:jc w:val="center"/>
    </w:pPr>
    <w:rPr>
      <w:rFonts w:ascii="Arial" w:eastAsia="Calibri" w:hAnsi="Arial" w:cs="Times New Roman"/>
      <w:b/>
      <w:sz w:val="32"/>
      <w:szCs w:val="20"/>
      <w:lang w:bidi="ar-SA"/>
    </w:rPr>
  </w:style>
  <w:style w:type="paragraph" w:styleId="List2">
    <w:name w:val="List 2"/>
    <w:basedOn w:val="Normal"/>
    <w:uiPriority w:val="99"/>
    <w:unhideWhenUsed/>
    <w:rsid w:val="009B0E42"/>
    <w:pPr>
      <w:spacing w:before="0"/>
      <w:ind w:left="720" w:hanging="360"/>
      <w:contextualSpacing/>
      <w:jc w:val="center"/>
    </w:pPr>
    <w:rPr>
      <w:rFonts w:ascii="Arial" w:eastAsia="Calibri" w:hAnsi="Arial" w:cs="Times New Roman"/>
      <w:b/>
      <w:sz w:val="32"/>
      <w:szCs w:val="32"/>
      <w:lang w:bidi="ar-SA"/>
    </w:rPr>
  </w:style>
  <w:style w:type="paragraph" w:styleId="TOC5">
    <w:name w:val="toc 5"/>
    <w:basedOn w:val="Normal"/>
    <w:next w:val="Normal"/>
    <w:autoRedefine/>
    <w:unhideWhenUsed/>
    <w:rsid w:val="009B0E42"/>
    <w:pPr>
      <w:spacing w:before="0" w:after="100" w:line="276" w:lineRule="auto"/>
      <w:ind w:left="880"/>
      <w:jc w:val="center"/>
    </w:pPr>
    <w:rPr>
      <w:rFonts w:ascii="Calibri" w:eastAsia="Times New Roman" w:hAnsi="Calibri" w:cs="Times New Roman"/>
      <w:b/>
      <w:sz w:val="22"/>
      <w:lang w:bidi="ar-SA"/>
    </w:rPr>
  </w:style>
  <w:style w:type="paragraph" w:styleId="TOC7">
    <w:name w:val="toc 7"/>
    <w:basedOn w:val="Normal"/>
    <w:next w:val="Normal"/>
    <w:autoRedefine/>
    <w:unhideWhenUsed/>
    <w:rsid w:val="009B0E42"/>
    <w:pPr>
      <w:spacing w:before="0" w:after="100" w:line="276" w:lineRule="auto"/>
      <w:ind w:left="1320"/>
      <w:jc w:val="center"/>
    </w:pPr>
    <w:rPr>
      <w:rFonts w:ascii="Calibri" w:eastAsia="Times New Roman" w:hAnsi="Calibri" w:cs="Times New Roman"/>
      <w:b/>
      <w:sz w:val="22"/>
      <w:lang w:bidi="ar-SA"/>
    </w:rPr>
  </w:style>
  <w:style w:type="paragraph" w:styleId="TOC8">
    <w:name w:val="toc 8"/>
    <w:basedOn w:val="Normal"/>
    <w:next w:val="Normal"/>
    <w:autoRedefine/>
    <w:unhideWhenUsed/>
    <w:rsid w:val="009B0E42"/>
    <w:pPr>
      <w:spacing w:before="0" w:after="100" w:line="276" w:lineRule="auto"/>
      <w:ind w:left="1540"/>
      <w:jc w:val="center"/>
    </w:pPr>
    <w:rPr>
      <w:rFonts w:ascii="Calibri" w:eastAsia="Times New Roman" w:hAnsi="Calibri" w:cs="Times New Roman"/>
      <w:b/>
      <w:sz w:val="22"/>
      <w:lang w:bidi="ar-SA"/>
    </w:rPr>
  </w:style>
  <w:style w:type="paragraph" w:styleId="TOC9">
    <w:name w:val="toc 9"/>
    <w:basedOn w:val="Normal"/>
    <w:next w:val="Normal"/>
    <w:autoRedefine/>
    <w:unhideWhenUsed/>
    <w:rsid w:val="009B0E42"/>
    <w:pPr>
      <w:spacing w:before="0" w:after="100" w:line="276" w:lineRule="auto"/>
      <w:ind w:left="1760"/>
      <w:jc w:val="center"/>
    </w:pPr>
    <w:rPr>
      <w:rFonts w:ascii="Calibri" w:eastAsia="Times New Roman" w:hAnsi="Calibri" w:cs="Times New Roman"/>
      <w:b/>
      <w:sz w:val="22"/>
      <w:lang w:bidi="ar-SA"/>
    </w:rPr>
  </w:style>
  <w:style w:type="paragraph" w:customStyle="1" w:styleId="TableTextLeft">
    <w:name w:val="TableTextLeft"/>
    <w:basedOn w:val="Normal"/>
    <w:rsid w:val="009B0E42"/>
    <w:pPr>
      <w:tabs>
        <w:tab w:val="left" w:pos="720"/>
        <w:tab w:val="left" w:pos="1440"/>
      </w:tabs>
      <w:spacing w:before="20" w:after="20"/>
      <w:jc w:val="center"/>
    </w:pPr>
    <w:rPr>
      <w:rFonts w:ascii="Arial" w:eastAsia="Times New Roman" w:hAnsi="Arial" w:cs="Times New Roman"/>
      <w:b/>
      <w:sz w:val="20"/>
      <w:szCs w:val="20"/>
      <w:lang w:bidi="ar-SA"/>
    </w:rPr>
  </w:style>
  <w:style w:type="paragraph" w:customStyle="1" w:styleId="TableTextCenter">
    <w:name w:val="TableTextCenter"/>
    <w:basedOn w:val="TableTextLeft"/>
    <w:rsid w:val="009B0E42"/>
  </w:style>
  <w:style w:type="paragraph" w:customStyle="1" w:styleId="TableHeader">
    <w:name w:val="TableHeader"/>
    <w:basedOn w:val="TableTextCenter"/>
    <w:rsid w:val="009B0E42"/>
    <w:pPr>
      <w:keepNext/>
      <w:tabs>
        <w:tab w:val="left" w:pos="1800"/>
      </w:tabs>
      <w:spacing w:before="120" w:after="120"/>
    </w:pPr>
    <w:rPr>
      <w:b w:val="0"/>
      <w:smallCaps/>
      <w:sz w:val="22"/>
    </w:rPr>
  </w:style>
  <w:style w:type="paragraph" w:customStyle="1" w:styleId="Para">
    <w:name w:val="Para"/>
    <w:aliases w:val="n1"/>
    <w:link w:val="n1Char"/>
    <w:rsid w:val="009B0E42"/>
    <w:pPr>
      <w:spacing w:after="120" w:line="240" w:lineRule="auto"/>
      <w:jc w:val="both"/>
    </w:pPr>
    <w:rPr>
      <w:rFonts w:ascii="Garamond" w:eastAsia="Times New Roman" w:hAnsi="Garamond" w:cs="Times New Roman"/>
      <w:szCs w:val="20"/>
    </w:rPr>
  </w:style>
  <w:style w:type="character" w:customStyle="1" w:styleId="n1Char">
    <w:name w:val="n1 Char"/>
    <w:aliases w:val="Para Char"/>
    <w:link w:val="Para"/>
    <w:rsid w:val="009B0E42"/>
    <w:rPr>
      <w:rFonts w:ascii="Garamond" w:eastAsia="Times New Roman" w:hAnsi="Garamond" w:cs="Times New Roman"/>
      <w:szCs w:val="20"/>
    </w:rPr>
  </w:style>
  <w:style w:type="paragraph" w:customStyle="1" w:styleId="b1a">
    <w:name w:val="b1a"/>
    <w:basedOn w:val="Normal"/>
    <w:autoRedefine/>
    <w:rsid w:val="009B0E42"/>
    <w:pPr>
      <w:numPr>
        <w:numId w:val="16"/>
      </w:numPr>
      <w:tabs>
        <w:tab w:val="left" w:pos="540"/>
      </w:tabs>
      <w:spacing w:before="20" w:after="60"/>
      <w:jc w:val="both"/>
    </w:pPr>
    <w:rPr>
      <w:rFonts w:ascii="Garamond" w:eastAsia="Times New Roman" w:hAnsi="Garamond" w:cs="Tahoma"/>
      <w:b/>
      <w:sz w:val="22"/>
      <w:szCs w:val="20"/>
      <w:lang w:bidi="ar-SA"/>
    </w:rPr>
  </w:style>
  <w:style w:type="paragraph" w:customStyle="1" w:styleId="TblTxt9-Ctr">
    <w:name w:val="TblTxt9-Ctr"/>
    <w:aliases w:val="t2ctr"/>
    <w:rsid w:val="009B0E42"/>
    <w:pPr>
      <w:spacing w:before="40" w:after="0" w:line="240" w:lineRule="auto"/>
      <w:jc w:val="center"/>
    </w:pPr>
    <w:rPr>
      <w:rFonts w:ascii="Arial Narrow" w:eastAsia="Times New Roman" w:hAnsi="Arial Narrow" w:cs="Arial"/>
      <w:sz w:val="18"/>
      <w:szCs w:val="18"/>
    </w:rPr>
  </w:style>
  <w:style w:type="character" w:customStyle="1" w:styleId="pbllt">
    <w:name w:val="pbllt_"/>
    <w:rsid w:val="009B0E42"/>
    <w:rPr>
      <w:rFonts w:ascii="Symbol" w:hAnsi="Symbol"/>
      <w:sz w:val="20"/>
    </w:rPr>
  </w:style>
  <w:style w:type="numbering" w:customStyle="1" w:styleId="NoList11">
    <w:name w:val="No List11"/>
    <w:next w:val="NoList"/>
    <w:uiPriority w:val="99"/>
    <w:semiHidden/>
    <w:unhideWhenUsed/>
    <w:rsid w:val="009B0E42"/>
  </w:style>
  <w:style w:type="paragraph" w:customStyle="1" w:styleId="TableCell">
    <w:name w:val="Table Cell"/>
    <w:basedOn w:val="Normal"/>
    <w:rsid w:val="009B0E42"/>
    <w:pPr>
      <w:autoSpaceDE w:val="0"/>
      <w:autoSpaceDN w:val="0"/>
      <w:adjustRightInd w:val="0"/>
      <w:spacing w:before="60" w:after="60"/>
      <w:ind w:left="72" w:right="72"/>
      <w:jc w:val="center"/>
    </w:pPr>
    <w:rPr>
      <w:rFonts w:ascii="Times" w:eastAsia="Times New Roman" w:hAnsi="Times" w:cs="Arial"/>
      <w:b/>
      <w:color w:val="000000"/>
      <w:sz w:val="20"/>
      <w:szCs w:val="20"/>
      <w:lang w:bidi="ar-SA"/>
    </w:rPr>
  </w:style>
  <w:style w:type="paragraph" w:customStyle="1" w:styleId="TableCellBullet">
    <w:name w:val="Table Cell Bullet"/>
    <w:basedOn w:val="TableCell"/>
    <w:rsid w:val="009B0E42"/>
    <w:pPr>
      <w:numPr>
        <w:numId w:val="17"/>
      </w:numPr>
      <w:tabs>
        <w:tab w:val="clear" w:pos="792"/>
        <w:tab w:val="left" w:pos="540"/>
      </w:tabs>
      <w:ind w:left="540" w:hanging="180"/>
    </w:pPr>
  </w:style>
  <w:style w:type="paragraph" w:styleId="BodyText2">
    <w:name w:val="Body Text 2"/>
    <w:basedOn w:val="Normal"/>
    <w:link w:val="BodyText2Char"/>
    <w:rsid w:val="009B0E42"/>
    <w:pPr>
      <w:spacing w:before="0" w:after="0"/>
      <w:jc w:val="center"/>
    </w:pPr>
    <w:rPr>
      <w:rFonts w:ascii="Arial" w:eastAsia="Times New Roman" w:hAnsi="Arial" w:cs="Times New Roman"/>
      <w:bCs/>
      <w:sz w:val="20"/>
      <w:szCs w:val="32"/>
      <w:lang w:bidi="ar-SA"/>
    </w:rPr>
  </w:style>
  <w:style w:type="character" w:customStyle="1" w:styleId="BodyText2Char">
    <w:name w:val="Body Text 2 Char"/>
    <w:basedOn w:val="DefaultParagraphFont"/>
    <w:link w:val="BodyText2"/>
    <w:rsid w:val="009B0E42"/>
    <w:rPr>
      <w:rFonts w:ascii="Arial" w:eastAsia="Times New Roman" w:hAnsi="Arial" w:cs="Times New Roman"/>
      <w:bCs/>
      <w:sz w:val="20"/>
      <w:szCs w:val="32"/>
    </w:rPr>
  </w:style>
  <w:style w:type="paragraph" w:customStyle="1" w:styleId="Instruction">
    <w:name w:val="Instruction"/>
    <w:basedOn w:val="Normal"/>
    <w:link w:val="InstructionChar"/>
    <w:rsid w:val="009B0E42"/>
    <w:pPr>
      <w:pBdr>
        <w:top w:val="single" w:sz="4" w:space="1" w:color="666699"/>
        <w:left w:val="single" w:sz="4" w:space="4" w:color="666699"/>
        <w:bottom w:val="single" w:sz="4" w:space="1" w:color="666699"/>
        <w:right w:val="single" w:sz="4" w:space="4" w:color="666699"/>
      </w:pBdr>
      <w:spacing w:before="0" w:after="0"/>
      <w:jc w:val="center"/>
    </w:pPr>
    <w:rPr>
      <w:rFonts w:ascii="Arial" w:eastAsia="Times New Roman" w:hAnsi="Arial" w:cs="Times New Roman"/>
      <w:b/>
      <w:i/>
      <w:sz w:val="20"/>
      <w:szCs w:val="32"/>
      <w:lang w:bidi="ar-SA"/>
    </w:rPr>
  </w:style>
  <w:style w:type="character" w:styleId="PageNumber">
    <w:name w:val="page number"/>
    <w:basedOn w:val="DefaultParagraphFont"/>
    <w:rsid w:val="009B0E42"/>
  </w:style>
  <w:style w:type="paragraph" w:customStyle="1" w:styleId="Level1">
    <w:name w:val="Level 1"/>
    <w:basedOn w:val="Normal"/>
    <w:rsid w:val="009B0E42"/>
    <w:pPr>
      <w:widowControl w:val="0"/>
      <w:spacing w:before="0" w:after="0"/>
      <w:jc w:val="center"/>
    </w:pPr>
    <w:rPr>
      <w:rFonts w:ascii="Arial" w:eastAsia="Times New Roman" w:hAnsi="Arial" w:cs="Times New Roman"/>
      <w:b/>
      <w:sz w:val="20"/>
      <w:szCs w:val="20"/>
      <w:lang w:bidi="ar-SA"/>
    </w:rPr>
  </w:style>
  <w:style w:type="paragraph" w:customStyle="1" w:styleId="Level2">
    <w:name w:val="Level 2"/>
    <w:rsid w:val="009B0E42"/>
    <w:pPr>
      <w:autoSpaceDE w:val="0"/>
      <w:autoSpaceDN w:val="0"/>
      <w:adjustRightInd w:val="0"/>
      <w:spacing w:after="0" w:line="240" w:lineRule="auto"/>
      <w:ind w:left="1440"/>
    </w:pPr>
    <w:rPr>
      <w:rFonts w:ascii="Courier 12cpi" w:eastAsia="Times New Roman" w:hAnsi="Courier 12cpi" w:cs="Times New Roman"/>
      <w:sz w:val="24"/>
      <w:szCs w:val="24"/>
    </w:rPr>
  </w:style>
  <w:style w:type="paragraph" w:customStyle="1" w:styleId="ArticleHead">
    <w:name w:val="Article Head"/>
    <w:rsid w:val="009B0E42"/>
    <w:pPr>
      <w:autoSpaceDE w:val="0"/>
      <w:autoSpaceDN w:val="0"/>
      <w:adjustRightInd w:val="0"/>
      <w:spacing w:after="0" w:line="240" w:lineRule="auto"/>
    </w:pPr>
    <w:rPr>
      <w:rFonts w:ascii="Times New Roman" w:eastAsia="Times New Roman" w:hAnsi="Times New Roman" w:cs="Times New Roman"/>
      <w:b/>
      <w:bCs/>
      <w:color w:val="FF0000"/>
      <w:sz w:val="24"/>
      <w:szCs w:val="20"/>
    </w:rPr>
  </w:style>
  <w:style w:type="character" w:customStyle="1" w:styleId="SYSHYPERTEXT">
    <w:name w:val="SYS_HYPERTEXT"/>
    <w:rsid w:val="009B0E42"/>
    <w:rPr>
      <w:color w:val="0000FF"/>
      <w:u w:val="single"/>
    </w:rPr>
  </w:style>
  <w:style w:type="paragraph" w:styleId="BodyTextIndent2">
    <w:name w:val="Body Text Indent 2"/>
    <w:basedOn w:val="Normal"/>
    <w:link w:val="BodyTextIndent2Char"/>
    <w:rsid w:val="009B0E42"/>
    <w:pPr>
      <w:tabs>
        <w:tab w:val="left" w:pos="0"/>
        <w:tab w:val="left" w:pos="360"/>
        <w:tab w:val="left" w:pos="1080"/>
        <w:tab w:val="left" w:pos="1620"/>
        <w:tab w:val="left" w:pos="2160"/>
        <w:tab w:val="left" w:pos="2700"/>
        <w:tab w:val="left" w:pos="3240"/>
        <w:tab w:val="left" w:pos="3780"/>
        <w:tab w:val="left" w:pos="4320"/>
        <w:tab w:val="left" w:pos="4860"/>
        <w:tab w:val="left" w:pos="5400"/>
        <w:tab w:val="left" w:pos="5940"/>
        <w:tab w:val="left" w:pos="6480"/>
        <w:tab w:val="left" w:pos="7020"/>
        <w:tab w:val="left" w:pos="7560"/>
        <w:tab w:val="left" w:pos="8100"/>
        <w:tab w:val="left" w:pos="8640"/>
        <w:tab w:val="left" w:pos="9180"/>
        <w:tab w:val="left" w:pos="9720"/>
        <w:tab w:val="left" w:pos="10260"/>
        <w:tab w:val="left" w:pos="10800"/>
      </w:tabs>
      <w:spacing w:before="0" w:after="0"/>
      <w:ind w:left="1080"/>
      <w:jc w:val="both"/>
    </w:pPr>
    <w:rPr>
      <w:rFonts w:ascii="Arial" w:eastAsia="Times New Roman" w:hAnsi="Arial" w:cs="Times New Roman"/>
      <w:b/>
      <w:color w:val="000000"/>
      <w:sz w:val="20"/>
      <w:szCs w:val="32"/>
      <w:lang w:bidi="ar-SA"/>
    </w:rPr>
  </w:style>
  <w:style w:type="character" w:customStyle="1" w:styleId="BodyTextIndent2Char">
    <w:name w:val="Body Text Indent 2 Char"/>
    <w:basedOn w:val="DefaultParagraphFont"/>
    <w:link w:val="BodyTextIndent2"/>
    <w:rsid w:val="009B0E42"/>
    <w:rPr>
      <w:rFonts w:ascii="Arial" w:eastAsia="Times New Roman" w:hAnsi="Arial" w:cs="Times New Roman"/>
      <w:b/>
      <w:color w:val="000000"/>
      <w:sz w:val="20"/>
      <w:szCs w:val="32"/>
    </w:rPr>
  </w:style>
  <w:style w:type="paragraph" w:customStyle="1" w:styleId="Level4">
    <w:name w:val="Level 4"/>
    <w:basedOn w:val="Normal"/>
    <w:rsid w:val="009B0E42"/>
    <w:pPr>
      <w:spacing w:before="0" w:after="0"/>
      <w:jc w:val="center"/>
    </w:pPr>
    <w:rPr>
      <w:rFonts w:ascii="Arial" w:eastAsia="Times New Roman" w:hAnsi="Arial" w:cs="Times New Roman"/>
      <w:b/>
      <w:sz w:val="20"/>
      <w:szCs w:val="20"/>
      <w:lang w:bidi="ar-SA"/>
    </w:rPr>
  </w:style>
  <w:style w:type="paragraph" w:styleId="BodyTextIndent3">
    <w:name w:val="Body Text Indent 3"/>
    <w:basedOn w:val="Normal"/>
    <w:link w:val="BodyTextIndent3Char"/>
    <w:uiPriority w:val="99"/>
    <w:rsid w:val="009B0E42"/>
    <w:pPr>
      <w:spacing w:before="0" w:after="0"/>
      <w:ind w:left="1440"/>
      <w:jc w:val="center"/>
    </w:pPr>
    <w:rPr>
      <w:rFonts w:ascii="Arial" w:eastAsia="Times New Roman" w:hAnsi="Arial" w:cs="Times New Roman"/>
      <w:b/>
      <w:color w:val="000000"/>
      <w:sz w:val="20"/>
      <w:szCs w:val="32"/>
      <w:lang w:bidi="ar-SA"/>
    </w:rPr>
  </w:style>
  <w:style w:type="character" w:customStyle="1" w:styleId="BodyTextIndent3Char">
    <w:name w:val="Body Text Indent 3 Char"/>
    <w:basedOn w:val="DefaultParagraphFont"/>
    <w:link w:val="BodyTextIndent3"/>
    <w:uiPriority w:val="99"/>
    <w:rsid w:val="009B0E42"/>
    <w:rPr>
      <w:rFonts w:ascii="Arial" w:eastAsia="Times New Roman" w:hAnsi="Arial" w:cs="Times New Roman"/>
      <w:b/>
      <w:color w:val="000000"/>
      <w:sz w:val="20"/>
      <w:szCs w:val="32"/>
    </w:rPr>
  </w:style>
  <w:style w:type="paragraph" w:customStyle="1" w:styleId="AppendixHeading1">
    <w:name w:val="Appendix Heading 1"/>
    <w:basedOn w:val="Normal"/>
    <w:next w:val="Normal"/>
    <w:autoRedefine/>
    <w:rsid w:val="009B0E42"/>
    <w:pPr>
      <w:pageBreakBefore/>
      <w:numPr>
        <w:numId w:val="18"/>
      </w:numPr>
      <w:pBdr>
        <w:bottom w:val="single" w:sz="4" w:space="1" w:color="FF9900"/>
      </w:pBdr>
      <w:spacing w:before="0"/>
      <w:jc w:val="center"/>
    </w:pPr>
    <w:rPr>
      <w:rFonts w:ascii="Arial" w:eastAsia="Times New Roman" w:hAnsi="Arial" w:cs="Times New Roman"/>
      <w:bCs/>
      <w:caps/>
      <w:color w:val="000080"/>
      <w:sz w:val="20"/>
      <w:szCs w:val="20"/>
      <w:lang w:bidi="ar-SA"/>
    </w:rPr>
  </w:style>
  <w:style w:type="paragraph" w:customStyle="1" w:styleId="AppendixHeading2">
    <w:name w:val="Appendix Heading 2"/>
    <w:basedOn w:val="Normal"/>
    <w:next w:val="Normal"/>
    <w:autoRedefine/>
    <w:rsid w:val="009B0E42"/>
    <w:pPr>
      <w:spacing w:before="200"/>
      <w:jc w:val="center"/>
    </w:pPr>
    <w:rPr>
      <w:rFonts w:ascii="Arial" w:eastAsia="Times New Roman" w:hAnsi="Arial" w:cs="Arial"/>
      <w:sz w:val="20"/>
      <w:szCs w:val="20"/>
      <w:lang w:bidi="ar-SA"/>
    </w:rPr>
  </w:style>
  <w:style w:type="paragraph" w:customStyle="1" w:styleId="AppendixHeading3">
    <w:name w:val="Appendix Heading 3"/>
    <w:basedOn w:val="Normal"/>
    <w:next w:val="Normal"/>
    <w:rsid w:val="009B0E42"/>
    <w:pPr>
      <w:keepNext/>
      <w:spacing w:before="0" w:after="0"/>
      <w:jc w:val="center"/>
    </w:pPr>
    <w:rPr>
      <w:rFonts w:ascii="Arial" w:eastAsia="Times New Roman" w:hAnsi="Arial" w:cs="Times New Roman"/>
      <w:bCs/>
      <w:i/>
      <w:iCs/>
      <w:sz w:val="20"/>
      <w:szCs w:val="20"/>
      <w:lang w:bidi="ar-SA"/>
    </w:rPr>
  </w:style>
  <w:style w:type="paragraph" w:customStyle="1" w:styleId="Body">
    <w:name w:val="Body"/>
    <w:basedOn w:val="Normal"/>
    <w:rsid w:val="009B0E42"/>
    <w:pPr>
      <w:spacing w:before="100" w:after="100"/>
      <w:jc w:val="center"/>
    </w:pPr>
    <w:rPr>
      <w:rFonts w:ascii="Arial" w:eastAsia="Times New Roman" w:hAnsi="Arial" w:cs="Times New Roman"/>
      <w:b/>
      <w:sz w:val="20"/>
      <w:szCs w:val="20"/>
      <w:lang w:bidi="ar-SA"/>
    </w:rPr>
  </w:style>
  <w:style w:type="paragraph" w:customStyle="1" w:styleId="TableTitle0">
    <w:name w:val="TableTitle"/>
    <w:basedOn w:val="Body"/>
    <w:next w:val="Body"/>
    <w:autoRedefine/>
    <w:rsid w:val="009B0E42"/>
    <w:pPr>
      <w:keepNext/>
      <w:numPr>
        <w:numId w:val="19"/>
      </w:numPr>
      <w:spacing w:before="360" w:after="120"/>
    </w:pPr>
    <w:rPr>
      <w:b w:val="0"/>
    </w:rPr>
  </w:style>
  <w:style w:type="paragraph" w:customStyle="1" w:styleId="TableTitleNotautonumbered">
    <w:name w:val="Table Title Not auto numbered"/>
    <w:basedOn w:val="Body"/>
    <w:rsid w:val="009B0E42"/>
    <w:pPr>
      <w:spacing w:before="360" w:after="120"/>
    </w:pPr>
    <w:rPr>
      <w:b w:val="0"/>
    </w:rPr>
  </w:style>
  <w:style w:type="paragraph" w:customStyle="1" w:styleId="pbody">
    <w:name w:val="pbody"/>
    <w:basedOn w:val="Normal"/>
    <w:rsid w:val="009B0E42"/>
    <w:pPr>
      <w:spacing w:before="0" w:after="0" w:line="288" w:lineRule="auto"/>
      <w:ind w:firstLine="240"/>
      <w:jc w:val="center"/>
    </w:pPr>
    <w:rPr>
      <w:rFonts w:ascii="Arial" w:eastAsia="Times New Roman" w:hAnsi="Arial" w:cs="Arial"/>
      <w:b/>
      <w:color w:val="000000"/>
      <w:sz w:val="20"/>
      <w:szCs w:val="20"/>
      <w:lang w:bidi="ar-SA"/>
    </w:rPr>
  </w:style>
  <w:style w:type="paragraph" w:customStyle="1" w:styleId="contracts">
    <w:name w:val="contracts"/>
    <w:rsid w:val="009B0E42"/>
    <w:pPr>
      <w:spacing w:before="40" w:after="40" w:line="240" w:lineRule="auto"/>
    </w:pPr>
    <w:rPr>
      <w:rFonts w:ascii="Helvetica" w:eastAsia="Times New Roman" w:hAnsi="Helvetica" w:cs="Times New Roman"/>
      <w:b/>
      <w:sz w:val="20"/>
      <w:szCs w:val="20"/>
    </w:rPr>
  </w:style>
  <w:style w:type="paragraph" w:customStyle="1" w:styleId="FieldNumb01">
    <w:name w:val="Field Numb01"/>
    <w:rsid w:val="009B0E42"/>
    <w:pPr>
      <w:autoSpaceDE w:val="0"/>
      <w:autoSpaceDN w:val="0"/>
      <w:adjustRightInd w:val="0"/>
      <w:spacing w:after="0" w:line="240" w:lineRule="auto"/>
      <w:ind w:left="720"/>
    </w:pPr>
    <w:rPr>
      <w:rFonts w:ascii="Times New Roman" w:eastAsia="Times New Roman" w:hAnsi="Times New Roman" w:cs="Times New Roman"/>
      <w:sz w:val="24"/>
      <w:szCs w:val="24"/>
    </w:rPr>
  </w:style>
  <w:style w:type="paragraph" w:customStyle="1" w:styleId="pindented1">
    <w:name w:val="pindented1"/>
    <w:basedOn w:val="Normal"/>
    <w:rsid w:val="009B0E42"/>
    <w:pPr>
      <w:spacing w:before="0" w:after="0" w:line="288" w:lineRule="auto"/>
      <w:ind w:firstLine="480"/>
      <w:jc w:val="center"/>
    </w:pPr>
    <w:rPr>
      <w:rFonts w:ascii="Arial" w:eastAsia="Times New Roman" w:hAnsi="Arial" w:cs="Arial"/>
      <w:b/>
      <w:color w:val="000000"/>
      <w:sz w:val="20"/>
      <w:szCs w:val="20"/>
      <w:lang w:bidi="ar-SA"/>
    </w:rPr>
  </w:style>
  <w:style w:type="paragraph" w:customStyle="1" w:styleId="Default">
    <w:name w:val="Default"/>
    <w:rsid w:val="009B0E42"/>
    <w:pPr>
      <w:autoSpaceDE w:val="0"/>
      <w:autoSpaceDN w:val="0"/>
      <w:adjustRightInd w:val="0"/>
      <w:spacing w:after="0" w:line="240" w:lineRule="auto"/>
    </w:pPr>
    <w:rPr>
      <w:rFonts w:ascii="Arial Narrow" w:eastAsia="Times New Roman" w:hAnsi="Arial Narrow" w:cs="Arial Narrow"/>
      <w:color w:val="000000"/>
      <w:sz w:val="24"/>
      <w:szCs w:val="24"/>
    </w:rPr>
  </w:style>
  <w:style w:type="character" w:customStyle="1" w:styleId="InstructionChar">
    <w:name w:val="Instruction Char"/>
    <w:link w:val="Instruction"/>
    <w:rsid w:val="009B0E42"/>
    <w:rPr>
      <w:rFonts w:ascii="Arial" w:eastAsia="Times New Roman" w:hAnsi="Arial" w:cs="Times New Roman"/>
      <w:b/>
      <w:i/>
      <w:sz w:val="20"/>
      <w:szCs w:val="32"/>
    </w:rPr>
  </w:style>
  <w:style w:type="table" w:customStyle="1" w:styleId="TableGrid1">
    <w:name w:val="Table Grid1"/>
    <w:basedOn w:val="TableNormal"/>
    <w:next w:val="TableGrid"/>
    <w:rsid w:val="009B0E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content">
    <w:name w:val="field-content"/>
    <w:basedOn w:val="DefaultParagraphFont"/>
    <w:rsid w:val="009B0E42"/>
  </w:style>
  <w:style w:type="paragraph" w:styleId="FootnoteText">
    <w:name w:val="footnote text"/>
    <w:aliases w:val="ft"/>
    <w:basedOn w:val="Normal"/>
    <w:link w:val="FootnoteTextChar"/>
    <w:rsid w:val="009B0E42"/>
    <w:pPr>
      <w:spacing w:before="0" w:after="0"/>
      <w:ind w:left="360" w:hanging="360"/>
      <w:jc w:val="center"/>
    </w:pPr>
    <w:rPr>
      <w:rFonts w:eastAsia="Times New Roman" w:cs="Times New Roman"/>
      <w:b/>
      <w:i/>
      <w:sz w:val="18"/>
      <w:szCs w:val="20"/>
      <w:lang w:bidi="ar-SA"/>
    </w:rPr>
  </w:style>
  <w:style w:type="character" w:customStyle="1" w:styleId="FootnoteTextChar">
    <w:name w:val="Footnote Text Char"/>
    <w:aliases w:val="ft Char"/>
    <w:basedOn w:val="DefaultParagraphFont"/>
    <w:link w:val="FootnoteText"/>
    <w:rsid w:val="009B0E42"/>
    <w:rPr>
      <w:rFonts w:ascii="Times New Roman" w:eastAsia="Times New Roman" w:hAnsi="Times New Roman" w:cs="Times New Roman"/>
      <w:b/>
      <w:i/>
      <w:sz w:val="18"/>
      <w:szCs w:val="20"/>
    </w:rPr>
  </w:style>
  <w:style w:type="numbering" w:customStyle="1" w:styleId="NoList2">
    <w:name w:val="No List2"/>
    <w:next w:val="NoList"/>
    <w:uiPriority w:val="99"/>
    <w:semiHidden/>
    <w:unhideWhenUsed/>
    <w:rsid w:val="009B0E42"/>
  </w:style>
  <w:style w:type="table" w:customStyle="1" w:styleId="TableGrid2">
    <w:name w:val="Table Grid2"/>
    <w:basedOn w:val="TableNormal"/>
    <w:next w:val="TableGrid"/>
    <w:rsid w:val="009B0E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9B0E42"/>
  </w:style>
  <w:style w:type="paragraph" w:customStyle="1" w:styleId="centerbold">
    <w:name w:val="center bold"/>
    <w:aliases w:val="cbo"/>
    <w:basedOn w:val="Normal"/>
    <w:rsid w:val="009B0E42"/>
    <w:pPr>
      <w:spacing w:before="0" w:after="0"/>
      <w:jc w:val="center"/>
    </w:pPr>
    <w:rPr>
      <w:rFonts w:eastAsia="Times New Roman" w:cs="Times New Roman"/>
      <w:sz w:val="32"/>
      <w:szCs w:val="20"/>
      <w:lang w:bidi="ar-SA"/>
    </w:rPr>
  </w:style>
  <w:style w:type="paragraph" w:customStyle="1" w:styleId="centerplain">
    <w:name w:val="center plain"/>
    <w:aliases w:val="cp"/>
    <w:basedOn w:val="Normal"/>
    <w:rsid w:val="009B0E42"/>
    <w:pPr>
      <w:spacing w:before="0" w:after="0"/>
      <w:jc w:val="center"/>
    </w:pPr>
    <w:rPr>
      <w:rFonts w:eastAsia="Times New Roman" w:cs="Times New Roman"/>
      <w:b/>
      <w:sz w:val="32"/>
      <w:szCs w:val="20"/>
      <w:lang w:bidi="ar-SA"/>
    </w:rPr>
  </w:style>
  <w:style w:type="paragraph" w:customStyle="1" w:styleId="coltext">
    <w:name w:val="col text"/>
    <w:aliases w:val="9 col text,ct"/>
    <w:basedOn w:val="Normal"/>
    <w:rsid w:val="009B0E42"/>
    <w:pPr>
      <w:tabs>
        <w:tab w:val="left" w:pos="259"/>
      </w:tabs>
      <w:spacing w:before="80" w:after="80"/>
      <w:jc w:val="center"/>
    </w:pPr>
    <w:rPr>
      <w:rFonts w:eastAsia="Times New Roman" w:cs="Times New Roman"/>
      <w:b/>
      <w:sz w:val="32"/>
      <w:szCs w:val="20"/>
      <w:lang w:bidi="ar-SA"/>
    </w:rPr>
  </w:style>
  <w:style w:type="paragraph" w:customStyle="1" w:styleId="colbullet">
    <w:name w:val="col bullet"/>
    <w:aliases w:val="cb"/>
    <w:basedOn w:val="coltext"/>
    <w:rsid w:val="009B0E42"/>
    <w:pPr>
      <w:tabs>
        <w:tab w:val="clear" w:pos="259"/>
        <w:tab w:val="left" w:pos="446"/>
      </w:tabs>
      <w:ind w:left="259" w:hanging="259"/>
    </w:pPr>
  </w:style>
  <w:style w:type="paragraph" w:customStyle="1" w:styleId="coldash">
    <w:name w:val="col dash"/>
    <w:aliases w:val="cd"/>
    <w:basedOn w:val="colbullet"/>
    <w:rsid w:val="009B0E42"/>
    <w:pPr>
      <w:tabs>
        <w:tab w:val="clear" w:pos="446"/>
        <w:tab w:val="left" w:pos="806"/>
      </w:tabs>
      <w:ind w:left="533" w:hanging="274"/>
    </w:pPr>
  </w:style>
  <w:style w:type="paragraph" w:customStyle="1" w:styleId="colheading">
    <w:name w:val="col heading"/>
    <w:aliases w:val="8 col heading,ch"/>
    <w:basedOn w:val="Normal"/>
    <w:rsid w:val="009B0E42"/>
    <w:pPr>
      <w:spacing w:before="80" w:after="80"/>
      <w:jc w:val="center"/>
    </w:pPr>
    <w:rPr>
      <w:rFonts w:eastAsia="Times New Roman" w:cs="Times New Roman"/>
      <w:caps/>
      <w:sz w:val="32"/>
      <w:szCs w:val="20"/>
      <w:lang w:bidi="ar-SA"/>
    </w:rPr>
  </w:style>
  <w:style w:type="paragraph" w:customStyle="1" w:styleId="colsub-bullet">
    <w:name w:val="col sub-bullet"/>
    <w:aliases w:val="csb"/>
    <w:basedOn w:val="coldash"/>
    <w:rsid w:val="009B0E42"/>
    <w:pPr>
      <w:tabs>
        <w:tab w:val="clear" w:pos="806"/>
      </w:tabs>
      <w:ind w:left="792"/>
    </w:pPr>
  </w:style>
  <w:style w:type="paragraph" w:customStyle="1" w:styleId="colsub-dash">
    <w:name w:val="col sub-dash"/>
    <w:aliases w:val="csd"/>
    <w:basedOn w:val="colsub-bullet"/>
    <w:rsid w:val="009B0E42"/>
    <w:pPr>
      <w:ind w:left="1080" w:hanging="259"/>
    </w:pPr>
  </w:style>
  <w:style w:type="paragraph" w:customStyle="1" w:styleId="colsub-heading">
    <w:name w:val="col sub-heading"/>
    <w:aliases w:val="csh"/>
    <w:basedOn w:val="colheading"/>
    <w:rsid w:val="009B0E42"/>
    <w:rPr>
      <w:caps w:val="0"/>
    </w:rPr>
  </w:style>
  <w:style w:type="paragraph" w:customStyle="1" w:styleId="first">
    <w:name w:val="first"/>
    <w:aliases w:val="f,1"/>
    <w:basedOn w:val="Normal"/>
    <w:rsid w:val="009B0E42"/>
    <w:pPr>
      <w:spacing w:before="0" w:after="0"/>
      <w:ind w:left="547" w:hanging="547"/>
      <w:jc w:val="center"/>
    </w:pPr>
    <w:rPr>
      <w:rFonts w:eastAsia="Times New Roman" w:cs="Times New Roman"/>
      <w:b/>
      <w:sz w:val="32"/>
      <w:szCs w:val="20"/>
      <w:lang w:bidi="ar-SA"/>
    </w:rPr>
  </w:style>
  <w:style w:type="paragraph" w:customStyle="1" w:styleId="footnote">
    <w:name w:val="footnote"/>
    <w:aliases w:val="fn"/>
    <w:basedOn w:val="Normal"/>
    <w:rsid w:val="009B0E42"/>
    <w:pPr>
      <w:spacing w:before="0" w:after="0"/>
      <w:ind w:left="360" w:hanging="360"/>
      <w:jc w:val="center"/>
    </w:pPr>
    <w:rPr>
      <w:rFonts w:eastAsia="Times New Roman" w:cs="Times New Roman"/>
      <w:b/>
      <w:i/>
      <w:sz w:val="18"/>
      <w:szCs w:val="20"/>
      <w:lang w:bidi="ar-SA"/>
    </w:rPr>
  </w:style>
  <w:style w:type="character" w:styleId="FootnoteReference">
    <w:name w:val="footnote reference"/>
    <w:rsid w:val="009B0E42"/>
    <w:rPr>
      <w:i/>
      <w:position w:val="6"/>
      <w:sz w:val="18"/>
      <w:vertAlign w:val="baseline"/>
    </w:rPr>
  </w:style>
  <w:style w:type="paragraph" w:customStyle="1" w:styleId="harveyball">
    <w:name w:val="harvey ball"/>
    <w:basedOn w:val="Normal"/>
    <w:rsid w:val="009B0E42"/>
    <w:pPr>
      <w:spacing w:before="20" w:after="20"/>
      <w:jc w:val="center"/>
    </w:pPr>
    <w:rPr>
      <w:rFonts w:ascii="Harvey Balls" w:eastAsia="Times New Roman" w:hAnsi="Harvey Balls" w:cs="Times New Roman"/>
      <w:b/>
      <w:sz w:val="22"/>
      <w:szCs w:val="20"/>
      <w:lang w:bidi="ar-SA"/>
    </w:rPr>
  </w:style>
  <w:style w:type="paragraph" w:customStyle="1" w:styleId="note">
    <w:name w:val="note"/>
    <w:aliases w:val="no"/>
    <w:basedOn w:val="Normal"/>
    <w:rsid w:val="009B0E42"/>
    <w:pPr>
      <w:spacing w:before="0" w:after="0"/>
      <w:ind w:left="547" w:hanging="547"/>
      <w:jc w:val="center"/>
    </w:pPr>
    <w:rPr>
      <w:rFonts w:eastAsia="Times New Roman" w:cs="Times New Roman"/>
      <w:b/>
      <w:i/>
      <w:sz w:val="18"/>
      <w:szCs w:val="20"/>
      <w:lang w:bidi="ar-SA"/>
    </w:rPr>
  </w:style>
  <w:style w:type="paragraph" w:customStyle="1" w:styleId="numberedtext">
    <w:name w:val="numbered text"/>
    <w:aliases w:val="nt"/>
    <w:basedOn w:val="Normal"/>
    <w:rsid w:val="009B0E42"/>
    <w:pPr>
      <w:keepNext/>
      <w:spacing w:before="0" w:after="0"/>
      <w:ind w:left="547" w:hanging="547"/>
      <w:jc w:val="center"/>
    </w:pPr>
    <w:rPr>
      <w:rFonts w:eastAsia="Times New Roman" w:cs="Times New Roman"/>
      <w:caps/>
      <w:sz w:val="32"/>
      <w:szCs w:val="20"/>
      <w:lang w:bidi="ar-SA"/>
    </w:rPr>
  </w:style>
  <w:style w:type="paragraph" w:customStyle="1" w:styleId="oversizedgraphic">
    <w:name w:val="oversized graphic"/>
    <w:basedOn w:val="Normal"/>
    <w:rsid w:val="009B0E42"/>
    <w:pPr>
      <w:spacing w:before="0" w:after="0"/>
      <w:ind w:left="-360" w:right="-360"/>
      <w:jc w:val="center"/>
    </w:pPr>
    <w:rPr>
      <w:rFonts w:eastAsia="Times New Roman" w:cs="Times New Roman"/>
      <w:b/>
      <w:sz w:val="32"/>
      <w:szCs w:val="20"/>
      <w:lang w:bidi="ar-SA"/>
    </w:rPr>
  </w:style>
  <w:style w:type="paragraph" w:customStyle="1" w:styleId="paragraph">
    <w:name w:val="paragraph"/>
    <w:aliases w:val="p"/>
    <w:basedOn w:val="Normal"/>
    <w:rsid w:val="009B0E42"/>
    <w:pPr>
      <w:spacing w:before="0" w:after="0"/>
      <w:ind w:firstLine="547"/>
      <w:jc w:val="center"/>
    </w:pPr>
    <w:rPr>
      <w:rFonts w:eastAsia="Times New Roman" w:cs="Times New Roman"/>
      <w:b/>
      <w:sz w:val="32"/>
      <w:szCs w:val="20"/>
      <w:lang w:bidi="ar-SA"/>
    </w:rPr>
  </w:style>
  <w:style w:type="paragraph" w:customStyle="1" w:styleId="source">
    <w:name w:val="source"/>
    <w:aliases w:val="so"/>
    <w:basedOn w:val="Normal"/>
    <w:rsid w:val="009B0E42"/>
    <w:pPr>
      <w:tabs>
        <w:tab w:val="right" w:pos="720"/>
      </w:tabs>
      <w:spacing w:before="0" w:after="0"/>
      <w:ind w:left="907" w:hanging="907"/>
      <w:jc w:val="center"/>
    </w:pPr>
    <w:rPr>
      <w:rFonts w:eastAsia="Times New Roman" w:cs="Times New Roman"/>
      <w:b/>
      <w:i/>
      <w:sz w:val="18"/>
      <w:szCs w:val="20"/>
      <w:lang w:bidi="ar-SA"/>
    </w:rPr>
  </w:style>
  <w:style w:type="paragraph" w:customStyle="1" w:styleId="step">
    <w:name w:val="step"/>
    <w:aliases w:val="st"/>
    <w:basedOn w:val="Normal"/>
    <w:rsid w:val="009B0E42"/>
    <w:pPr>
      <w:keepNext/>
      <w:spacing w:before="0" w:after="0"/>
      <w:ind w:left="1080" w:hanging="1080"/>
      <w:jc w:val="center"/>
    </w:pPr>
    <w:rPr>
      <w:rFonts w:eastAsia="Times New Roman" w:cs="Times New Roman"/>
      <w:sz w:val="32"/>
      <w:szCs w:val="20"/>
      <w:lang w:bidi="ar-SA"/>
    </w:rPr>
  </w:style>
  <w:style w:type="paragraph" w:customStyle="1" w:styleId="sub-heading">
    <w:name w:val="sub-heading"/>
    <w:aliases w:val="sh"/>
    <w:basedOn w:val="Heading2"/>
    <w:rsid w:val="009B0E42"/>
    <w:pPr>
      <w:keepNext/>
      <w:keepLines/>
      <w:widowControl w:val="0"/>
      <w:tabs>
        <w:tab w:val="num" w:pos="1080"/>
      </w:tabs>
      <w:spacing w:before="0" w:after="280"/>
      <w:ind w:left="1080" w:hanging="533"/>
    </w:pPr>
    <w:rPr>
      <w:rFonts w:eastAsia="Times New Roman" w:cs="Times New Roman"/>
      <w:bCs w:val="0"/>
      <w:sz w:val="24"/>
      <w:szCs w:val="20"/>
      <w:lang w:bidi="ar-SA"/>
    </w:rPr>
  </w:style>
  <w:style w:type="paragraph" w:styleId="DocumentMap">
    <w:name w:val="Document Map"/>
    <w:basedOn w:val="Normal"/>
    <w:link w:val="DocumentMapChar"/>
    <w:rsid w:val="009B0E42"/>
    <w:pPr>
      <w:shd w:val="clear" w:color="auto" w:fill="000080"/>
      <w:spacing w:before="0" w:after="180"/>
      <w:jc w:val="center"/>
    </w:pPr>
    <w:rPr>
      <w:rFonts w:ascii="Tahoma" w:eastAsia="Times New Roman" w:hAnsi="Tahoma" w:cs="Tahoma"/>
      <w:b/>
      <w:sz w:val="32"/>
      <w:szCs w:val="20"/>
      <w:lang w:bidi="ar-SA"/>
    </w:rPr>
  </w:style>
  <w:style w:type="character" w:customStyle="1" w:styleId="DocumentMapChar">
    <w:name w:val="Document Map Char"/>
    <w:basedOn w:val="DefaultParagraphFont"/>
    <w:link w:val="DocumentMap"/>
    <w:rsid w:val="009B0E42"/>
    <w:rPr>
      <w:rFonts w:ascii="Tahoma" w:eastAsia="Times New Roman" w:hAnsi="Tahoma" w:cs="Tahoma"/>
      <w:b/>
      <w:sz w:val="32"/>
      <w:szCs w:val="20"/>
      <w:shd w:val="clear" w:color="auto" w:fill="000080"/>
    </w:rPr>
  </w:style>
  <w:style w:type="paragraph" w:customStyle="1" w:styleId="CcList">
    <w:name w:val="Cc List"/>
    <w:basedOn w:val="Normal"/>
    <w:rsid w:val="009B0E42"/>
    <w:pPr>
      <w:spacing w:before="0" w:after="0"/>
      <w:jc w:val="center"/>
    </w:pPr>
    <w:rPr>
      <w:rFonts w:eastAsia="Times New Roman" w:cs="Times New Roman"/>
      <w:b/>
      <w:sz w:val="32"/>
      <w:szCs w:val="20"/>
      <w:lang w:bidi="ar-SA"/>
    </w:rPr>
  </w:style>
  <w:style w:type="character" w:customStyle="1" w:styleId="-">
    <w:name w:val="-"/>
    <w:semiHidden/>
    <w:rsid w:val="009B0E42"/>
    <w:rPr>
      <w:rFonts w:ascii="Arial" w:hAnsi="Arial" w:cs="Arial"/>
      <w:color w:val="000080"/>
      <w:sz w:val="20"/>
      <w:szCs w:val="20"/>
    </w:rPr>
  </w:style>
  <w:style w:type="numbering" w:customStyle="1" w:styleId="NoList21">
    <w:name w:val="No List21"/>
    <w:next w:val="NoList"/>
    <w:semiHidden/>
    <w:rsid w:val="009B0E42"/>
  </w:style>
  <w:style w:type="numbering" w:customStyle="1" w:styleId="NoList3">
    <w:name w:val="No List3"/>
    <w:next w:val="NoList"/>
    <w:semiHidden/>
    <w:unhideWhenUsed/>
    <w:rsid w:val="009B0E42"/>
  </w:style>
  <w:style w:type="paragraph" w:customStyle="1" w:styleId="BodyText0">
    <w:name w:val="BodyText"/>
    <w:basedOn w:val="Normal"/>
    <w:link w:val="BodyTextChar0"/>
    <w:rsid w:val="009B0E42"/>
    <w:pPr>
      <w:spacing w:before="0"/>
      <w:jc w:val="both"/>
    </w:pPr>
    <w:rPr>
      <w:rFonts w:eastAsia="Times New Roman" w:cs="Times New Roman"/>
      <w:b/>
      <w:sz w:val="20"/>
      <w:szCs w:val="32"/>
      <w:lang w:bidi="ar-SA"/>
    </w:rPr>
  </w:style>
  <w:style w:type="character" w:customStyle="1" w:styleId="BodyTextChar0">
    <w:name w:val="BodyText Char"/>
    <w:link w:val="BodyText0"/>
    <w:rsid w:val="009B0E42"/>
    <w:rPr>
      <w:rFonts w:ascii="Times New Roman" w:eastAsia="Times New Roman" w:hAnsi="Times New Roman" w:cs="Times New Roman"/>
      <w:b/>
      <w:sz w:val="20"/>
      <w:szCs w:val="32"/>
    </w:rPr>
  </w:style>
  <w:style w:type="character" w:customStyle="1" w:styleId="st1">
    <w:name w:val="st1"/>
    <w:rsid w:val="009B0E42"/>
  </w:style>
  <w:style w:type="numbering" w:customStyle="1" w:styleId="NoList4">
    <w:name w:val="No List4"/>
    <w:next w:val="NoList"/>
    <w:uiPriority w:val="99"/>
    <w:semiHidden/>
    <w:unhideWhenUsed/>
    <w:rsid w:val="009B0E42"/>
  </w:style>
  <w:style w:type="table" w:customStyle="1" w:styleId="TableGrid3">
    <w:name w:val="Table Grid3"/>
    <w:next w:val="TableGrid"/>
    <w:rsid w:val="009B0E42"/>
    <w:pPr>
      <w:spacing w:before="80" w:after="0" w:line="240" w:lineRule="auto"/>
    </w:pPr>
    <w:rPr>
      <w:rFonts w:ascii="Arial" w:eastAsia="Calibri" w:hAnsi="Arial"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8" w:type="dxa"/>
        <w:bottom w:w="0" w:type="dxa"/>
        <w:right w:w="58" w:type="dxa"/>
      </w:tblCellMar>
    </w:tblPr>
    <w:trPr>
      <w:cantSplit/>
    </w:trPr>
    <w:tcPr>
      <w:shd w:val="clear" w:color="auto" w:fill="auto"/>
      <w:tcMar>
        <w:left w:w="58" w:type="dxa"/>
        <w:right w:w="58" w:type="dxa"/>
      </w:tcMar>
    </w:tcPr>
  </w:style>
  <w:style w:type="numbering" w:customStyle="1" w:styleId="1111111">
    <w:name w:val="1 / 1.1 / 1.1.11"/>
    <w:basedOn w:val="NoList"/>
    <w:next w:val="111111"/>
    <w:semiHidden/>
    <w:rsid w:val="009B0E42"/>
  </w:style>
  <w:style w:type="numbering" w:customStyle="1" w:styleId="1ai1">
    <w:name w:val="1 / a / i1"/>
    <w:basedOn w:val="NoList"/>
    <w:next w:val="1ai"/>
    <w:rsid w:val="009B0E42"/>
  </w:style>
  <w:style w:type="paragraph" w:customStyle="1" w:styleId="TableBullets2">
    <w:name w:val="Table Bullets 2"/>
    <w:basedOn w:val="TableBullets"/>
    <w:rsid w:val="009B0E42"/>
    <w:pPr>
      <w:numPr>
        <w:numId w:val="22"/>
      </w:numPr>
      <w:spacing w:before="20"/>
    </w:pPr>
  </w:style>
  <w:style w:type="numbering" w:customStyle="1" w:styleId="NoList12">
    <w:name w:val="No List12"/>
    <w:next w:val="NoList"/>
    <w:uiPriority w:val="99"/>
    <w:semiHidden/>
    <w:unhideWhenUsed/>
    <w:rsid w:val="009B0E42"/>
  </w:style>
  <w:style w:type="paragraph" w:customStyle="1" w:styleId="Head1">
    <w:name w:val="Head 1"/>
    <w:aliases w:val="l1"/>
    <w:autoRedefine/>
    <w:rsid w:val="009B0E42"/>
    <w:pPr>
      <w:pageBreakBefore/>
      <w:pBdr>
        <w:bottom w:val="single" w:sz="18" w:space="1" w:color="B31917"/>
      </w:pBdr>
      <w:tabs>
        <w:tab w:val="left" w:pos="720"/>
      </w:tabs>
      <w:spacing w:before="80" w:after="80" w:line="240" w:lineRule="auto"/>
      <w:ind w:left="720" w:hanging="720"/>
    </w:pPr>
    <w:rPr>
      <w:rFonts w:ascii="Arial" w:eastAsia="Times New Roman" w:hAnsi="Arial" w:cs="Times New Roman"/>
      <w:b/>
      <w:caps/>
      <w:noProof/>
      <w:color w:val="06357A"/>
      <w:sz w:val="28"/>
      <w:szCs w:val="28"/>
    </w:rPr>
  </w:style>
  <w:style w:type="paragraph" w:customStyle="1" w:styleId="3RDHEAD">
    <w:name w:val="3RD HEAD"/>
    <w:aliases w:val="l3"/>
    <w:next w:val="Para"/>
    <w:rsid w:val="009B0E42"/>
    <w:pPr>
      <w:keepNext/>
      <w:keepLines/>
      <w:tabs>
        <w:tab w:val="left" w:pos="792"/>
      </w:tabs>
      <w:spacing w:before="60" w:after="60" w:line="240" w:lineRule="auto"/>
      <w:ind w:left="792" w:hanging="792"/>
    </w:pPr>
    <w:rPr>
      <w:rFonts w:ascii="Arial" w:eastAsia="Times New Roman" w:hAnsi="Arial" w:cs="Arial"/>
      <w:b/>
    </w:rPr>
  </w:style>
  <w:style w:type="paragraph" w:customStyle="1" w:styleId="4THHEAD">
    <w:name w:val="4TH HEAD"/>
    <w:aliases w:val="l4"/>
    <w:next w:val="Para"/>
    <w:rsid w:val="009B0E42"/>
    <w:pPr>
      <w:keepNext/>
      <w:keepLines/>
      <w:tabs>
        <w:tab w:val="left" w:pos="936"/>
      </w:tabs>
      <w:spacing w:before="60" w:after="60" w:line="240" w:lineRule="auto"/>
      <w:ind w:left="936" w:hanging="936"/>
      <w:jc w:val="both"/>
    </w:pPr>
    <w:rPr>
      <w:rFonts w:ascii="Arial" w:eastAsia="Times New Roman" w:hAnsi="Arial" w:cs="Arial"/>
      <w:b/>
      <w:i/>
      <w:iCs/>
      <w:color w:val="7F7F7F"/>
      <w:szCs w:val="20"/>
    </w:rPr>
  </w:style>
  <w:style w:type="paragraph" w:customStyle="1" w:styleId="Indent-top">
    <w:name w:val="Indent-top"/>
    <w:aliases w:val="nltop"/>
    <w:rsid w:val="009B0E42"/>
    <w:pPr>
      <w:tabs>
        <w:tab w:val="left" w:pos="630"/>
      </w:tabs>
      <w:spacing w:after="0" w:line="240" w:lineRule="auto"/>
      <w:ind w:left="634" w:hanging="360"/>
      <w:jc w:val="both"/>
    </w:pPr>
    <w:rPr>
      <w:rFonts w:ascii="Garamond" w:eastAsia="Times New Roman" w:hAnsi="Garamond" w:cs="Tahoma"/>
      <w:szCs w:val="20"/>
    </w:rPr>
  </w:style>
  <w:style w:type="paragraph" w:customStyle="1" w:styleId="Indent-mid">
    <w:name w:val="Indent-mid"/>
    <w:aliases w:val="nlmid"/>
    <w:rsid w:val="009B0E42"/>
    <w:pPr>
      <w:tabs>
        <w:tab w:val="left" w:pos="630"/>
      </w:tabs>
      <w:spacing w:after="0" w:line="240" w:lineRule="auto"/>
      <w:ind w:left="634" w:hanging="360"/>
      <w:jc w:val="both"/>
    </w:pPr>
    <w:rPr>
      <w:rFonts w:ascii="Garamond" w:eastAsia="Times New Roman" w:hAnsi="Garamond" w:cs="Tahoma"/>
      <w:szCs w:val="20"/>
    </w:rPr>
  </w:style>
  <w:style w:type="paragraph" w:customStyle="1" w:styleId="Indent">
    <w:name w:val="Indent"/>
    <w:link w:val="IndentChar"/>
    <w:rsid w:val="009B0E42"/>
    <w:pPr>
      <w:spacing w:after="0" w:line="240" w:lineRule="auto"/>
      <w:ind w:left="432" w:right="432"/>
      <w:jc w:val="both"/>
    </w:pPr>
    <w:rPr>
      <w:rFonts w:ascii="Garamond" w:eastAsia="Times New Roman" w:hAnsi="Garamond" w:cs="Tahoma"/>
      <w:sz w:val="24"/>
      <w:szCs w:val="20"/>
    </w:rPr>
  </w:style>
  <w:style w:type="character" w:customStyle="1" w:styleId="IndentChar">
    <w:name w:val="Indent Char"/>
    <w:link w:val="Indent"/>
    <w:rsid w:val="009B0E42"/>
    <w:rPr>
      <w:rFonts w:ascii="Garamond" w:eastAsia="Times New Roman" w:hAnsi="Garamond" w:cs="Tahoma"/>
      <w:sz w:val="24"/>
      <w:szCs w:val="20"/>
    </w:rPr>
  </w:style>
  <w:style w:type="paragraph" w:customStyle="1" w:styleId="Indent2-top">
    <w:name w:val="Indent2-top"/>
    <w:aliases w:val="nl2top"/>
    <w:rsid w:val="009B0E42"/>
    <w:pPr>
      <w:tabs>
        <w:tab w:val="left" w:pos="1080"/>
      </w:tabs>
      <w:spacing w:after="0" w:line="240" w:lineRule="auto"/>
      <w:ind w:left="1080" w:hanging="450"/>
      <w:jc w:val="both"/>
    </w:pPr>
    <w:rPr>
      <w:rFonts w:ascii="Garamond" w:eastAsia="Times New Roman" w:hAnsi="Garamond" w:cs="Tahoma"/>
      <w:szCs w:val="20"/>
    </w:rPr>
  </w:style>
  <w:style w:type="paragraph" w:customStyle="1" w:styleId="Indent2-mid">
    <w:name w:val="Indent2-mid"/>
    <w:aliases w:val="nl2mid"/>
    <w:rsid w:val="009B0E42"/>
    <w:pPr>
      <w:tabs>
        <w:tab w:val="left" w:pos="1080"/>
      </w:tabs>
      <w:spacing w:after="0" w:line="360" w:lineRule="auto"/>
      <w:ind w:left="1080" w:hanging="450"/>
      <w:jc w:val="both"/>
    </w:pPr>
    <w:rPr>
      <w:rFonts w:ascii="Garamond" w:eastAsia="Times New Roman" w:hAnsi="Garamond" w:cs="Tahoma"/>
      <w:szCs w:val="20"/>
    </w:rPr>
  </w:style>
  <w:style w:type="paragraph" w:customStyle="1" w:styleId="Indent2">
    <w:name w:val="Indent2"/>
    <w:rsid w:val="009B0E42"/>
    <w:pPr>
      <w:tabs>
        <w:tab w:val="left" w:pos="720"/>
      </w:tabs>
      <w:spacing w:after="0" w:line="360" w:lineRule="auto"/>
      <w:ind w:left="720" w:hanging="360"/>
      <w:jc w:val="both"/>
    </w:pPr>
    <w:rPr>
      <w:rFonts w:ascii="Garamond" w:eastAsia="Times New Roman" w:hAnsi="Garamond" w:cs="Tahoma"/>
      <w:sz w:val="24"/>
      <w:szCs w:val="20"/>
    </w:rPr>
  </w:style>
  <w:style w:type="paragraph" w:customStyle="1" w:styleId="Hdr-line">
    <w:name w:val="Hdr-line"/>
    <w:basedOn w:val="Header"/>
    <w:rsid w:val="009B0E42"/>
    <w:pPr>
      <w:widowControl/>
      <w:pBdr>
        <w:top w:val="single" w:sz="8" w:space="1" w:color="0055A4"/>
      </w:pBdr>
      <w:tabs>
        <w:tab w:val="clear" w:pos="4680"/>
        <w:tab w:val="clear" w:pos="9360"/>
        <w:tab w:val="right" w:pos="7920"/>
      </w:tabs>
      <w:spacing w:before="20" w:after="20"/>
      <w:contextualSpacing w:val="0"/>
      <w:jc w:val="both"/>
    </w:pPr>
    <w:rPr>
      <w:rFonts w:eastAsia="Times New Roman" w:cs="Arial"/>
      <w:b w:val="0"/>
      <w:i/>
      <w:sz w:val="16"/>
      <w:szCs w:val="16"/>
    </w:rPr>
  </w:style>
  <w:style w:type="paragraph" w:customStyle="1" w:styleId="Indent3-top">
    <w:name w:val="Indent3-top"/>
    <w:aliases w:val="nl3top"/>
    <w:rsid w:val="009B0E42"/>
    <w:pPr>
      <w:tabs>
        <w:tab w:val="left" w:pos="1080"/>
      </w:tabs>
      <w:spacing w:after="0" w:line="360" w:lineRule="auto"/>
      <w:ind w:left="1080" w:hanging="360"/>
      <w:jc w:val="both"/>
    </w:pPr>
    <w:rPr>
      <w:rFonts w:ascii="Garamond" w:eastAsia="Times New Roman" w:hAnsi="Garamond" w:cs="Tahoma"/>
      <w:sz w:val="24"/>
      <w:szCs w:val="20"/>
    </w:rPr>
  </w:style>
  <w:style w:type="paragraph" w:customStyle="1" w:styleId="Indent3-mid">
    <w:name w:val="Indent3-mid"/>
    <w:aliases w:val="nl3mid"/>
    <w:rsid w:val="009B0E42"/>
    <w:pPr>
      <w:tabs>
        <w:tab w:val="left" w:pos="1080"/>
      </w:tabs>
      <w:spacing w:after="0" w:line="360" w:lineRule="auto"/>
      <w:ind w:left="1080" w:hanging="360"/>
      <w:jc w:val="both"/>
    </w:pPr>
    <w:rPr>
      <w:rFonts w:ascii="Garamond" w:eastAsia="Times New Roman" w:hAnsi="Garamond" w:cs="Tahoma"/>
      <w:sz w:val="24"/>
      <w:szCs w:val="20"/>
    </w:rPr>
  </w:style>
  <w:style w:type="paragraph" w:customStyle="1" w:styleId="Indent3">
    <w:name w:val="Indent3"/>
    <w:rsid w:val="009B0E42"/>
    <w:pPr>
      <w:tabs>
        <w:tab w:val="left" w:pos="1080"/>
      </w:tabs>
      <w:spacing w:after="0" w:line="360" w:lineRule="auto"/>
      <w:ind w:left="1080" w:hanging="360"/>
      <w:jc w:val="both"/>
    </w:pPr>
    <w:rPr>
      <w:rFonts w:ascii="Garamond" w:eastAsia="Times New Roman" w:hAnsi="Garamond" w:cs="Tahoma"/>
      <w:sz w:val="24"/>
      <w:szCs w:val="20"/>
    </w:rPr>
  </w:style>
  <w:style w:type="paragraph" w:customStyle="1" w:styleId="FigureLeft">
    <w:name w:val="FigureLeft"/>
    <w:aliases w:val="fl"/>
    <w:next w:val="Para"/>
    <w:rsid w:val="009B0E42"/>
    <w:pPr>
      <w:tabs>
        <w:tab w:val="left" w:pos="1584"/>
      </w:tabs>
      <w:spacing w:before="240" w:after="80" w:line="360" w:lineRule="auto"/>
      <w:ind w:left="1584" w:hanging="1584"/>
      <w:jc w:val="both"/>
    </w:pPr>
    <w:rPr>
      <w:rFonts w:ascii="Arial" w:eastAsia="Times New Roman" w:hAnsi="Arial" w:cs="Arial"/>
      <w:b/>
      <w:sz w:val="20"/>
      <w:szCs w:val="20"/>
    </w:rPr>
  </w:style>
  <w:style w:type="paragraph" w:customStyle="1" w:styleId="TableLeft">
    <w:name w:val="TableLeft"/>
    <w:aliases w:val="tl"/>
    <w:next w:val="Para"/>
    <w:rsid w:val="009B0E42"/>
    <w:pPr>
      <w:keepNext/>
      <w:tabs>
        <w:tab w:val="left" w:pos="1584"/>
      </w:tabs>
      <w:spacing w:before="240" w:after="240" w:line="360" w:lineRule="auto"/>
      <w:ind w:left="1584" w:hanging="1584"/>
      <w:jc w:val="both"/>
    </w:pPr>
    <w:rPr>
      <w:rFonts w:ascii="Arial" w:eastAsia="Times New Roman" w:hAnsi="Arial" w:cs="Arial"/>
      <w:b/>
      <w:sz w:val="20"/>
      <w:szCs w:val="20"/>
    </w:rPr>
  </w:style>
  <w:style w:type="paragraph" w:customStyle="1" w:styleId="FigureCtr">
    <w:name w:val="FigureCtr"/>
    <w:aliases w:val="fc"/>
    <w:next w:val="Para"/>
    <w:rsid w:val="009B0E42"/>
    <w:pPr>
      <w:spacing w:before="120" w:after="120" w:line="240" w:lineRule="auto"/>
      <w:jc w:val="center"/>
    </w:pPr>
    <w:rPr>
      <w:rFonts w:ascii="Arial" w:eastAsia="Times New Roman" w:hAnsi="Arial" w:cs="Arial"/>
      <w:b/>
      <w:sz w:val="18"/>
      <w:szCs w:val="20"/>
    </w:rPr>
  </w:style>
  <w:style w:type="paragraph" w:customStyle="1" w:styleId="TableCtr">
    <w:name w:val="TableCtr"/>
    <w:aliases w:val="tc"/>
    <w:next w:val="Para"/>
    <w:rsid w:val="009B0E42"/>
    <w:pPr>
      <w:keepNext/>
      <w:spacing w:before="240" w:after="240" w:line="360" w:lineRule="auto"/>
      <w:ind w:left="634" w:hanging="274"/>
      <w:jc w:val="center"/>
    </w:pPr>
    <w:rPr>
      <w:rFonts w:ascii="Arial" w:eastAsia="Times New Roman" w:hAnsi="Arial" w:cs="Arial"/>
      <w:b/>
      <w:sz w:val="20"/>
      <w:szCs w:val="20"/>
    </w:rPr>
  </w:style>
  <w:style w:type="paragraph" w:customStyle="1" w:styleId="Picture">
    <w:name w:val="Picture"/>
    <w:rsid w:val="009B0E42"/>
    <w:pPr>
      <w:spacing w:after="0" w:line="240" w:lineRule="auto"/>
      <w:jc w:val="center"/>
    </w:pPr>
    <w:rPr>
      <w:rFonts w:ascii="Garamond" w:eastAsia="Times New Roman" w:hAnsi="Garamond" w:cs="Arial"/>
      <w:sz w:val="24"/>
      <w:szCs w:val="24"/>
    </w:rPr>
  </w:style>
  <w:style w:type="paragraph" w:customStyle="1" w:styleId="TblHd10-Lft">
    <w:name w:val="TblHd10-Lft"/>
    <w:rsid w:val="009B0E42"/>
    <w:pPr>
      <w:spacing w:before="40" w:after="40" w:line="360" w:lineRule="auto"/>
      <w:ind w:left="634" w:hanging="274"/>
      <w:jc w:val="both"/>
    </w:pPr>
    <w:rPr>
      <w:rFonts w:ascii="Arial" w:eastAsia="Times New Roman" w:hAnsi="Arial" w:cs="Times New Roman"/>
      <w:b/>
      <w:sz w:val="20"/>
      <w:szCs w:val="20"/>
    </w:rPr>
  </w:style>
  <w:style w:type="paragraph" w:customStyle="1" w:styleId="TblHd10-Ctr">
    <w:name w:val="TblHd10-Ctr"/>
    <w:rsid w:val="009B0E42"/>
    <w:pPr>
      <w:spacing w:before="40" w:after="40" w:line="360" w:lineRule="auto"/>
      <w:ind w:left="634" w:hanging="274"/>
      <w:jc w:val="center"/>
    </w:pPr>
    <w:rPr>
      <w:rFonts w:ascii="Arial" w:eastAsia="Times New Roman" w:hAnsi="Arial" w:cs="Times New Roman"/>
      <w:b/>
      <w:sz w:val="20"/>
      <w:szCs w:val="20"/>
    </w:rPr>
  </w:style>
  <w:style w:type="paragraph" w:customStyle="1" w:styleId="TblHd10-Rt">
    <w:name w:val="TblHd10-Rt"/>
    <w:rsid w:val="009B0E42"/>
    <w:pPr>
      <w:spacing w:before="40" w:after="40" w:line="360" w:lineRule="auto"/>
      <w:ind w:left="634" w:hanging="274"/>
      <w:jc w:val="right"/>
    </w:pPr>
    <w:rPr>
      <w:rFonts w:ascii="Arial" w:eastAsia="Times New Roman" w:hAnsi="Arial" w:cs="Times New Roman"/>
      <w:b/>
      <w:sz w:val="20"/>
      <w:szCs w:val="20"/>
    </w:rPr>
  </w:style>
  <w:style w:type="paragraph" w:customStyle="1" w:styleId="TblTxt10-Lft">
    <w:name w:val="TblTxt10-Lft"/>
    <w:rsid w:val="009B0E42"/>
    <w:pPr>
      <w:spacing w:before="40" w:after="0" w:line="360" w:lineRule="auto"/>
      <w:ind w:left="634" w:hanging="274"/>
      <w:jc w:val="both"/>
    </w:pPr>
    <w:rPr>
      <w:rFonts w:ascii="Arial" w:eastAsia="Times New Roman" w:hAnsi="Arial" w:cs="Times New Roman"/>
      <w:sz w:val="20"/>
      <w:szCs w:val="20"/>
    </w:rPr>
  </w:style>
  <w:style w:type="paragraph" w:customStyle="1" w:styleId="TblTxt10-Ctr">
    <w:name w:val="TblTxt10-Ctr"/>
    <w:rsid w:val="009B0E42"/>
    <w:pPr>
      <w:spacing w:before="40" w:after="0" w:line="360" w:lineRule="auto"/>
      <w:ind w:left="634" w:hanging="274"/>
      <w:jc w:val="center"/>
    </w:pPr>
    <w:rPr>
      <w:rFonts w:ascii="Arial" w:eastAsia="Times New Roman" w:hAnsi="Arial" w:cs="Times New Roman"/>
      <w:sz w:val="20"/>
      <w:szCs w:val="20"/>
    </w:rPr>
  </w:style>
  <w:style w:type="paragraph" w:customStyle="1" w:styleId="TblTxt10-Rt">
    <w:name w:val="TblTxt10-Rt"/>
    <w:rsid w:val="009B0E42"/>
    <w:pPr>
      <w:spacing w:before="40" w:after="0" w:line="360" w:lineRule="auto"/>
      <w:ind w:left="634" w:hanging="274"/>
      <w:jc w:val="right"/>
    </w:pPr>
    <w:rPr>
      <w:rFonts w:ascii="Arial" w:eastAsia="Times New Roman" w:hAnsi="Arial" w:cs="Times New Roman"/>
      <w:sz w:val="20"/>
      <w:szCs w:val="20"/>
    </w:rPr>
  </w:style>
  <w:style w:type="paragraph" w:customStyle="1" w:styleId="TOCHEAD">
    <w:name w:val="TOC HEAD"/>
    <w:aliases w:val="tch"/>
    <w:rsid w:val="009B0E42"/>
    <w:pPr>
      <w:pageBreakBefore/>
      <w:spacing w:before="240" w:after="0" w:line="240" w:lineRule="auto"/>
      <w:ind w:left="634" w:hanging="274"/>
      <w:jc w:val="center"/>
    </w:pPr>
    <w:rPr>
      <w:rFonts w:ascii="Arial" w:eastAsia="Times New Roman" w:hAnsi="Arial" w:cs="Arial"/>
      <w:b/>
      <w:caps/>
      <w:spacing w:val="10"/>
      <w:sz w:val="28"/>
      <w:szCs w:val="28"/>
    </w:rPr>
  </w:style>
  <w:style w:type="paragraph" w:customStyle="1" w:styleId="TOCSECPAGE">
    <w:name w:val="TOC SEC/PAGE"/>
    <w:aliases w:val="tc0"/>
    <w:rsid w:val="009B0E42"/>
    <w:pPr>
      <w:tabs>
        <w:tab w:val="right" w:pos="9360"/>
      </w:tabs>
      <w:spacing w:after="40" w:line="240" w:lineRule="auto"/>
      <w:jc w:val="both"/>
    </w:pPr>
    <w:rPr>
      <w:rFonts w:ascii="Arial" w:eastAsia="Times New Roman" w:hAnsi="Arial" w:cs="Arial"/>
      <w:b/>
      <w:sz w:val="20"/>
      <w:szCs w:val="20"/>
      <w:u w:val="words"/>
    </w:rPr>
  </w:style>
  <w:style w:type="paragraph" w:customStyle="1" w:styleId="TOC2MID">
    <w:name w:val="TOC 2 MID"/>
    <w:aliases w:val="tc2mid"/>
    <w:rsid w:val="009B0E42"/>
    <w:pPr>
      <w:tabs>
        <w:tab w:val="left" w:pos="576"/>
        <w:tab w:val="left" w:leader="dot" w:pos="8640"/>
        <w:tab w:val="right" w:pos="9360"/>
      </w:tabs>
      <w:spacing w:after="0" w:line="360" w:lineRule="auto"/>
      <w:ind w:left="1152" w:hanging="576"/>
      <w:jc w:val="both"/>
    </w:pPr>
    <w:rPr>
      <w:rFonts w:ascii="Garamond" w:eastAsia="Times New Roman" w:hAnsi="Garamond" w:cs="Tahoma"/>
      <w:sz w:val="24"/>
      <w:szCs w:val="20"/>
    </w:rPr>
  </w:style>
  <w:style w:type="paragraph" w:customStyle="1" w:styleId="TOC3MID">
    <w:name w:val="TOC 3 MID"/>
    <w:aliases w:val="tc3mid"/>
    <w:rsid w:val="009B0E42"/>
    <w:pPr>
      <w:tabs>
        <w:tab w:val="left" w:pos="1872"/>
        <w:tab w:val="left" w:leader="dot" w:pos="8640"/>
        <w:tab w:val="right" w:pos="9360"/>
      </w:tabs>
      <w:spacing w:after="0" w:line="360" w:lineRule="auto"/>
      <w:ind w:left="1872" w:hanging="720"/>
      <w:jc w:val="both"/>
    </w:pPr>
    <w:rPr>
      <w:rFonts w:ascii="Garamond" w:eastAsia="Times New Roman" w:hAnsi="Garamond" w:cs="Tahoma"/>
      <w:sz w:val="24"/>
      <w:szCs w:val="20"/>
    </w:rPr>
  </w:style>
  <w:style w:type="paragraph" w:customStyle="1" w:styleId="TOC4MID">
    <w:name w:val="TOC 4 MID"/>
    <w:aliases w:val="tc4mid"/>
    <w:rsid w:val="009B0E42"/>
    <w:pPr>
      <w:tabs>
        <w:tab w:val="left" w:pos="1872"/>
        <w:tab w:val="left" w:leader="dot" w:pos="8640"/>
        <w:tab w:val="right" w:pos="9360"/>
      </w:tabs>
      <w:spacing w:after="0" w:line="360" w:lineRule="auto"/>
      <w:ind w:left="2736" w:hanging="864"/>
      <w:jc w:val="both"/>
    </w:pPr>
    <w:rPr>
      <w:rFonts w:ascii="Garamond" w:eastAsia="Times New Roman" w:hAnsi="Garamond" w:cs="Tahoma"/>
      <w:sz w:val="24"/>
      <w:szCs w:val="20"/>
    </w:rPr>
  </w:style>
  <w:style w:type="paragraph" w:customStyle="1" w:styleId="LOF">
    <w:name w:val="LOF"/>
    <w:rsid w:val="009B0E42"/>
    <w:pPr>
      <w:tabs>
        <w:tab w:val="left" w:pos="720"/>
        <w:tab w:val="left" w:leader="dot" w:pos="8640"/>
        <w:tab w:val="right" w:pos="9360"/>
      </w:tabs>
      <w:spacing w:before="80" w:after="0" w:line="360" w:lineRule="auto"/>
      <w:ind w:left="720" w:hanging="720"/>
      <w:jc w:val="both"/>
    </w:pPr>
    <w:rPr>
      <w:rFonts w:ascii="Garamond" w:eastAsia="Times New Roman" w:hAnsi="Garamond" w:cs="Tahoma"/>
      <w:sz w:val="24"/>
      <w:szCs w:val="20"/>
    </w:rPr>
  </w:style>
  <w:style w:type="paragraph" w:customStyle="1" w:styleId="LOF-MID">
    <w:name w:val="LOF-MID"/>
    <w:rsid w:val="009B0E42"/>
    <w:pPr>
      <w:tabs>
        <w:tab w:val="left" w:pos="720"/>
        <w:tab w:val="left" w:leader="dot" w:pos="8640"/>
        <w:tab w:val="right" w:pos="9360"/>
      </w:tabs>
      <w:spacing w:after="0" w:line="360" w:lineRule="auto"/>
      <w:ind w:left="720" w:hanging="720"/>
      <w:jc w:val="both"/>
    </w:pPr>
    <w:rPr>
      <w:rFonts w:ascii="Garamond" w:eastAsia="Times New Roman" w:hAnsi="Garamond" w:cs="Tahoma"/>
      <w:sz w:val="24"/>
      <w:szCs w:val="20"/>
    </w:rPr>
  </w:style>
  <w:style w:type="paragraph" w:customStyle="1" w:styleId="TblBulTop10">
    <w:name w:val="TblBulTop10"/>
    <w:next w:val="TblBulMid10"/>
    <w:rsid w:val="009B0E42"/>
    <w:pPr>
      <w:tabs>
        <w:tab w:val="left" w:pos="288"/>
      </w:tabs>
      <w:spacing w:before="40" w:after="0" w:line="360" w:lineRule="auto"/>
      <w:ind w:left="288" w:hanging="288"/>
      <w:jc w:val="both"/>
    </w:pPr>
    <w:rPr>
      <w:rFonts w:ascii="Arial" w:eastAsia="Times New Roman" w:hAnsi="Arial" w:cs="Times New Roman"/>
      <w:sz w:val="20"/>
      <w:szCs w:val="20"/>
    </w:rPr>
  </w:style>
  <w:style w:type="paragraph" w:customStyle="1" w:styleId="TblBulMid10">
    <w:name w:val="TblBulMid10"/>
    <w:rsid w:val="009B0E42"/>
    <w:pPr>
      <w:tabs>
        <w:tab w:val="left" w:pos="288"/>
      </w:tabs>
      <w:spacing w:after="0" w:line="360" w:lineRule="auto"/>
      <w:ind w:left="288" w:hanging="288"/>
      <w:jc w:val="both"/>
    </w:pPr>
    <w:rPr>
      <w:rFonts w:ascii="Arial" w:eastAsia="Times New Roman" w:hAnsi="Arial" w:cs="Times New Roman"/>
      <w:sz w:val="20"/>
      <w:szCs w:val="20"/>
    </w:rPr>
  </w:style>
  <w:style w:type="paragraph" w:customStyle="1" w:styleId="BoldFlush">
    <w:name w:val="BoldFlush"/>
    <w:aliases w:val="l2a"/>
    <w:next w:val="Normal"/>
    <w:link w:val="BoldFlushChar"/>
    <w:rsid w:val="009B0E42"/>
    <w:pPr>
      <w:keepNext/>
      <w:pBdr>
        <w:bottom w:val="single" w:sz="4" w:space="3" w:color="808080"/>
      </w:pBdr>
      <w:shd w:val="clear" w:color="808080" w:fill="auto"/>
      <w:tabs>
        <w:tab w:val="left" w:pos="270"/>
      </w:tabs>
      <w:spacing w:before="120" w:after="120" w:line="240" w:lineRule="auto"/>
      <w:ind w:left="360" w:hanging="360"/>
    </w:pPr>
    <w:rPr>
      <w:rFonts w:ascii="Arial Bold" w:eastAsia="Times New Roman" w:hAnsi="Arial Bold" w:cs="Arial"/>
      <w:b/>
      <w:bCs/>
      <w:color w:val="246AC0"/>
      <w:shd w:val="clear" w:color="808080" w:fill="auto"/>
    </w:rPr>
  </w:style>
  <w:style w:type="character" w:customStyle="1" w:styleId="BoldFlushChar">
    <w:name w:val="BoldFlush Char"/>
    <w:aliases w:val="l2a Char"/>
    <w:link w:val="BoldFlush"/>
    <w:rsid w:val="009B0E42"/>
    <w:rPr>
      <w:rFonts w:ascii="Arial Bold" w:eastAsia="Times New Roman" w:hAnsi="Arial Bold" w:cs="Arial"/>
      <w:b/>
      <w:bCs/>
      <w:color w:val="246AC0"/>
      <w:shd w:val="clear" w:color="808080" w:fill="auto"/>
    </w:rPr>
  </w:style>
  <w:style w:type="paragraph" w:customStyle="1" w:styleId="TblHd-Lft">
    <w:name w:val="TblHd-Lft"/>
    <w:aliases w:val="tt-left,TblHd9-Lft"/>
    <w:rsid w:val="009B0E42"/>
    <w:pPr>
      <w:spacing w:before="20" w:after="20" w:line="240" w:lineRule="auto"/>
    </w:pPr>
    <w:rPr>
      <w:rFonts w:ascii="Arial Narrow" w:eastAsia="Times New Roman" w:hAnsi="Arial Narrow" w:cs="Arial"/>
      <w:b/>
      <w:color w:val="FFFFFF"/>
      <w:sz w:val="18"/>
      <w:szCs w:val="18"/>
    </w:rPr>
  </w:style>
  <w:style w:type="paragraph" w:customStyle="1" w:styleId="TblHd-Rt">
    <w:name w:val="TblHd-Rt"/>
    <w:aliases w:val="tt-right"/>
    <w:rsid w:val="009B0E42"/>
    <w:pPr>
      <w:spacing w:before="20" w:after="20" w:line="240" w:lineRule="auto"/>
      <w:jc w:val="right"/>
    </w:pPr>
    <w:rPr>
      <w:rFonts w:ascii="Arial Narrow" w:eastAsia="Times New Roman" w:hAnsi="Arial Narrow" w:cs="Arial"/>
      <w:b/>
      <w:color w:val="FFFFFF"/>
      <w:sz w:val="18"/>
      <w:szCs w:val="18"/>
    </w:rPr>
  </w:style>
  <w:style w:type="paragraph" w:customStyle="1" w:styleId="TblTxt-Lft">
    <w:name w:val="TblTxt-Lft"/>
    <w:aliases w:val="t2"/>
    <w:link w:val="TblTxt-LftChar"/>
    <w:rsid w:val="009B0E42"/>
    <w:pPr>
      <w:spacing w:before="60" w:after="60" w:line="240" w:lineRule="auto"/>
    </w:pPr>
    <w:rPr>
      <w:rFonts w:ascii="Arial Narrow" w:eastAsia="Times New Roman" w:hAnsi="Arial Narrow" w:cs="Arial"/>
      <w:sz w:val="18"/>
      <w:szCs w:val="18"/>
    </w:rPr>
  </w:style>
  <w:style w:type="character" w:customStyle="1" w:styleId="TblTxt-LftChar">
    <w:name w:val="TblTxt-Lft Char"/>
    <w:aliases w:val="t2 Char"/>
    <w:link w:val="TblTxt-Lft"/>
    <w:rsid w:val="009B0E42"/>
    <w:rPr>
      <w:rFonts w:ascii="Arial Narrow" w:eastAsia="Times New Roman" w:hAnsi="Arial Narrow" w:cs="Arial"/>
      <w:sz w:val="18"/>
      <w:szCs w:val="18"/>
    </w:rPr>
  </w:style>
  <w:style w:type="paragraph" w:customStyle="1" w:styleId="TblTxt9-Rt">
    <w:name w:val="TblTxt9-Rt"/>
    <w:aliases w:val="t2right"/>
    <w:rsid w:val="009B0E42"/>
    <w:pPr>
      <w:spacing w:before="40" w:after="0" w:line="240" w:lineRule="auto"/>
      <w:jc w:val="right"/>
    </w:pPr>
    <w:rPr>
      <w:rFonts w:ascii="Arial Narrow" w:eastAsia="Times New Roman" w:hAnsi="Arial Narrow" w:cs="Arial"/>
      <w:sz w:val="18"/>
      <w:szCs w:val="18"/>
    </w:rPr>
  </w:style>
  <w:style w:type="paragraph" w:customStyle="1" w:styleId="Degree">
    <w:name w:val="Degree"/>
    <w:next w:val="BoldFlush"/>
    <w:rsid w:val="009B0E42"/>
    <w:pPr>
      <w:spacing w:before="20" w:after="20" w:line="240" w:lineRule="auto"/>
      <w:ind w:left="548" w:hanging="274"/>
      <w:jc w:val="both"/>
    </w:pPr>
    <w:rPr>
      <w:rFonts w:ascii="Garamond" w:eastAsia="Times New Roman" w:hAnsi="Garamond" w:cs="Tahoma"/>
      <w:sz w:val="24"/>
      <w:szCs w:val="20"/>
    </w:rPr>
  </w:style>
  <w:style w:type="paragraph" w:customStyle="1" w:styleId="TblBulTop11">
    <w:name w:val="TblBulTop11"/>
    <w:rsid w:val="009B0E42"/>
    <w:pPr>
      <w:tabs>
        <w:tab w:val="left" w:pos="288"/>
      </w:tabs>
      <w:spacing w:before="40" w:after="0" w:line="360" w:lineRule="auto"/>
      <w:ind w:left="288" w:hanging="288"/>
      <w:jc w:val="both"/>
    </w:pPr>
    <w:rPr>
      <w:rFonts w:ascii="Arial" w:eastAsia="Times New Roman" w:hAnsi="Arial" w:cs="Times New Roman"/>
      <w:szCs w:val="20"/>
    </w:rPr>
  </w:style>
  <w:style w:type="paragraph" w:customStyle="1" w:styleId="TblBulMid11">
    <w:name w:val="TblBulMid11"/>
    <w:rsid w:val="009B0E42"/>
    <w:pPr>
      <w:tabs>
        <w:tab w:val="left" w:pos="288"/>
      </w:tabs>
      <w:spacing w:before="40" w:after="0" w:line="360" w:lineRule="auto"/>
      <w:ind w:left="720" w:hanging="720"/>
      <w:jc w:val="both"/>
    </w:pPr>
    <w:rPr>
      <w:rFonts w:ascii="Times New Roman" w:eastAsia="Times New Roman" w:hAnsi="Times New Roman" w:cs="Times New Roman"/>
      <w:szCs w:val="20"/>
    </w:rPr>
  </w:style>
  <w:style w:type="paragraph" w:customStyle="1" w:styleId="TblBulTop">
    <w:name w:val="TblBulTop"/>
    <w:aliases w:val="t2a"/>
    <w:rsid w:val="009B0E42"/>
    <w:pPr>
      <w:numPr>
        <w:numId w:val="24"/>
      </w:numPr>
      <w:spacing w:before="40" w:after="20" w:line="240" w:lineRule="auto"/>
    </w:pPr>
    <w:rPr>
      <w:rFonts w:ascii="Arial Narrow" w:eastAsia="Times New Roman" w:hAnsi="Arial Narrow" w:cs="Arial"/>
      <w:sz w:val="18"/>
      <w:szCs w:val="18"/>
    </w:rPr>
  </w:style>
  <w:style w:type="paragraph" w:customStyle="1" w:styleId="5THHEAD">
    <w:name w:val="5TH HEAD"/>
    <w:next w:val="Para"/>
    <w:rsid w:val="009B0E42"/>
    <w:pPr>
      <w:tabs>
        <w:tab w:val="left" w:pos="1296"/>
      </w:tabs>
      <w:spacing w:before="320" w:after="0" w:line="360" w:lineRule="auto"/>
      <w:ind w:left="634" w:hanging="274"/>
      <w:jc w:val="both"/>
    </w:pPr>
    <w:rPr>
      <w:rFonts w:ascii="Times New Roman" w:eastAsia="Times New Roman" w:hAnsi="Times New Roman" w:cs="Times New Roman"/>
      <w:b/>
      <w:sz w:val="24"/>
      <w:szCs w:val="20"/>
    </w:rPr>
  </w:style>
  <w:style w:type="character" w:customStyle="1" w:styleId="BulletChar">
    <w:name w:val="Bullet Char"/>
    <w:aliases w:val="b1 Char"/>
    <w:link w:val="Bullet"/>
    <w:rsid w:val="009B0E42"/>
    <w:rPr>
      <w:rFonts w:ascii="Times" w:eastAsia="Calibri" w:hAnsi="Times" w:cs="Times New Roman"/>
      <w:b/>
      <w:bCs/>
      <w:color w:val="000000"/>
      <w:sz w:val="32"/>
      <w:szCs w:val="20"/>
    </w:rPr>
  </w:style>
  <w:style w:type="paragraph" w:customStyle="1" w:styleId="b2">
    <w:name w:val="b2"/>
    <w:rsid w:val="009B0E42"/>
    <w:pPr>
      <w:tabs>
        <w:tab w:val="left" w:pos="821"/>
      </w:tabs>
      <w:spacing w:after="0" w:line="240" w:lineRule="auto"/>
      <w:ind w:left="907" w:hanging="360"/>
      <w:jc w:val="both"/>
    </w:pPr>
    <w:rPr>
      <w:rFonts w:ascii="Garamond" w:eastAsia="Times New Roman" w:hAnsi="Garamond" w:cs="Tahoma"/>
      <w:szCs w:val="20"/>
    </w:rPr>
  </w:style>
  <w:style w:type="paragraph" w:customStyle="1" w:styleId="n2">
    <w:name w:val="n2"/>
    <w:aliases w:val="normal 2"/>
    <w:basedOn w:val="Para"/>
    <w:next w:val="Para"/>
    <w:rsid w:val="009B0E42"/>
    <w:rPr>
      <w:rFonts w:cs="Tahoma"/>
    </w:rPr>
  </w:style>
  <w:style w:type="paragraph" w:customStyle="1" w:styleId="Checkmark">
    <w:name w:val="Checkmark"/>
    <w:basedOn w:val="Indent2"/>
    <w:rsid w:val="009B0E42"/>
    <w:pPr>
      <w:tabs>
        <w:tab w:val="clear" w:pos="720"/>
        <w:tab w:val="left" w:pos="540"/>
      </w:tabs>
      <w:spacing w:before="40" w:after="40" w:line="240" w:lineRule="auto"/>
      <w:ind w:left="634"/>
    </w:pPr>
    <w:rPr>
      <w:sz w:val="22"/>
    </w:rPr>
  </w:style>
  <w:style w:type="paragraph" w:customStyle="1" w:styleId="Reference">
    <w:name w:val="Reference"/>
    <w:link w:val="ReferenceChar"/>
    <w:rsid w:val="009B0E42"/>
    <w:pPr>
      <w:tabs>
        <w:tab w:val="left" w:pos="432"/>
      </w:tabs>
      <w:spacing w:before="20" w:after="20" w:line="240" w:lineRule="auto"/>
      <w:ind w:left="432" w:hanging="432"/>
      <w:jc w:val="both"/>
    </w:pPr>
    <w:rPr>
      <w:rFonts w:ascii="Garamond" w:eastAsia="Times New Roman" w:hAnsi="Garamond" w:cs="Tahoma"/>
      <w:sz w:val="24"/>
      <w:szCs w:val="20"/>
    </w:rPr>
  </w:style>
  <w:style w:type="character" w:customStyle="1" w:styleId="ReferenceChar">
    <w:name w:val="Reference Char"/>
    <w:basedOn w:val="IndentChar"/>
    <w:link w:val="Reference"/>
    <w:rsid w:val="009B0E42"/>
    <w:rPr>
      <w:rFonts w:ascii="Garamond" w:eastAsia="Times New Roman" w:hAnsi="Garamond" w:cs="Tahoma"/>
      <w:sz w:val="24"/>
      <w:szCs w:val="20"/>
    </w:rPr>
  </w:style>
  <w:style w:type="paragraph" w:customStyle="1" w:styleId="Disclosure">
    <w:name w:val="Disclosure"/>
    <w:basedOn w:val="Footer"/>
    <w:rsid w:val="009B0E42"/>
    <w:pPr>
      <w:tabs>
        <w:tab w:val="clear" w:pos="4680"/>
        <w:tab w:val="right" w:pos="12960"/>
        <w:tab w:val="right" w:pos="22590"/>
        <w:tab w:val="right" w:pos="23400"/>
      </w:tabs>
      <w:spacing w:before="20"/>
      <w:jc w:val="center"/>
    </w:pPr>
    <w:rPr>
      <w:rFonts w:eastAsia="Times New Roman" w:cs="Times New Roman"/>
      <w:i/>
      <w:sz w:val="16"/>
      <w:szCs w:val="20"/>
      <w:lang w:bidi="ar-SA"/>
    </w:rPr>
  </w:style>
  <w:style w:type="paragraph" w:customStyle="1" w:styleId="Tabletiny1">
    <w:name w:val="Tabletiny1"/>
    <w:basedOn w:val="TblTxt-Lft"/>
    <w:rsid w:val="009B0E42"/>
    <w:rPr>
      <w:sz w:val="2"/>
      <w:szCs w:val="2"/>
    </w:rPr>
  </w:style>
  <w:style w:type="paragraph" w:customStyle="1" w:styleId="T2b">
    <w:name w:val="T2b"/>
    <w:basedOn w:val="Normal"/>
    <w:rsid w:val="009B0E42"/>
    <w:pPr>
      <w:numPr>
        <w:numId w:val="23"/>
      </w:numPr>
      <w:tabs>
        <w:tab w:val="left" w:pos="432"/>
      </w:tabs>
      <w:spacing w:before="20" w:after="20"/>
      <w:jc w:val="both"/>
    </w:pPr>
    <w:rPr>
      <w:rFonts w:ascii="Arial Narrow" w:eastAsia="Times New Roman" w:hAnsi="Arial Narrow" w:cs="Arial"/>
      <w:sz w:val="18"/>
      <w:szCs w:val="18"/>
      <w:lang w:bidi="ar-SA"/>
    </w:rPr>
  </w:style>
  <w:style w:type="paragraph" w:customStyle="1" w:styleId="Tiny">
    <w:name w:val="Tiny"/>
    <w:basedOn w:val="Para"/>
    <w:rsid w:val="009B0E42"/>
    <w:pPr>
      <w:spacing w:after="0"/>
    </w:pPr>
    <w:rPr>
      <w:rFonts w:cs="Tahoma"/>
      <w:sz w:val="8"/>
      <w:szCs w:val="8"/>
    </w:rPr>
  </w:style>
  <w:style w:type="paragraph" w:customStyle="1" w:styleId="SecName">
    <w:name w:val="SecName"/>
    <w:basedOn w:val="Disclosure"/>
    <w:rsid w:val="009B0E42"/>
    <w:pPr>
      <w:pBdr>
        <w:bottom w:val="double" w:sz="6" w:space="1" w:color="3D5E9B"/>
      </w:pBdr>
      <w:spacing w:after="60"/>
      <w:jc w:val="left"/>
    </w:pPr>
    <w:rPr>
      <w:b/>
      <w:spacing w:val="10"/>
      <w:szCs w:val="16"/>
    </w:rPr>
  </w:style>
  <w:style w:type="paragraph" w:customStyle="1" w:styleId="Company">
    <w:name w:val="Company"/>
    <w:basedOn w:val="n2"/>
    <w:next w:val="Para"/>
    <w:rsid w:val="009B0E42"/>
    <w:pPr>
      <w:pBdr>
        <w:bottom w:val="single" w:sz="4" w:space="4" w:color="532E63"/>
      </w:pBdr>
      <w:tabs>
        <w:tab w:val="right" w:pos="9360"/>
      </w:tabs>
      <w:spacing w:after="60"/>
    </w:pPr>
    <w:rPr>
      <w:rFonts w:cs="Arial"/>
      <w:b/>
      <w:bCs/>
      <w:iCs/>
      <w:color w:val="00457C"/>
      <w:szCs w:val="22"/>
    </w:rPr>
  </w:style>
  <w:style w:type="paragraph" w:customStyle="1" w:styleId="Hdr-date">
    <w:name w:val="Hdr-date"/>
    <w:basedOn w:val="Hdr-line"/>
    <w:rsid w:val="009B0E42"/>
    <w:pPr>
      <w:spacing w:before="80"/>
    </w:pPr>
  </w:style>
  <w:style w:type="paragraph" w:customStyle="1" w:styleId="tt1">
    <w:name w:val="tt1"/>
    <w:rsid w:val="009B0E42"/>
    <w:pPr>
      <w:keepNext/>
      <w:keepLines/>
      <w:spacing w:after="0" w:line="360" w:lineRule="auto"/>
      <w:ind w:left="634" w:hanging="274"/>
      <w:jc w:val="both"/>
    </w:pPr>
    <w:rPr>
      <w:rFonts w:ascii="Arial" w:eastAsia="Times New Roman" w:hAnsi="Arial" w:cs="Arial"/>
      <w:sz w:val="3"/>
      <w:szCs w:val="3"/>
    </w:rPr>
  </w:style>
  <w:style w:type="paragraph" w:customStyle="1" w:styleId="tt1b">
    <w:name w:val="tt1b"/>
    <w:basedOn w:val="tt1"/>
    <w:rsid w:val="009B0E42"/>
    <w:pPr>
      <w:spacing w:line="240" w:lineRule="auto"/>
      <w:ind w:left="-144" w:firstLine="0"/>
    </w:pPr>
    <w:rPr>
      <w:sz w:val="4"/>
      <w:szCs w:val="4"/>
    </w:rPr>
  </w:style>
  <w:style w:type="paragraph" w:customStyle="1" w:styleId="t2-num">
    <w:name w:val="t2-num"/>
    <w:basedOn w:val="Normal"/>
    <w:rsid w:val="009B0E42"/>
    <w:pPr>
      <w:tabs>
        <w:tab w:val="left" w:pos="288"/>
      </w:tabs>
      <w:spacing w:before="20" w:after="20"/>
      <w:ind w:left="288" w:hanging="288"/>
    </w:pPr>
    <w:rPr>
      <w:rFonts w:ascii="Arial Narrow" w:eastAsia="Times New Roman" w:hAnsi="Arial Narrow" w:cs="Arial"/>
      <w:sz w:val="18"/>
      <w:szCs w:val="18"/>
      <w:lang w:bidi="ar-SA"/>
    </w:rPr>
  </w:style>
  <w:style w:type="paragraph" w:customStyle="1" w:styleId="Char">
    <w:name w:val="Char"/>
    <w:basedOn w:val="Normal"/>
    <w:rsid w:val="009B0E42"/>
    <w:pPr>
      <w:spacing w:before="100" w:beforeAutospacing="1" w:after="100" w:afterAutospacing="1" w:line="360" w:lineRule="auto"/>
      <w:ind w:left="634" w:hanging="274"/>
      <w:jc w:val="both"/>
    </w:pPr>
    <w:rPr>
      <w:rFonts w:ascii="Tahoma" w:eastAsia="Times New Roman" w:hAnsi="Tahoma" w:cs="Times New Roman"/>
      <w:sz w:val="20"/>
      <w:szCs w:val="24"/>
      <w:lang w:bidi="ar-SA"/>
    </w:rPr>
  </w:style>
  <w:style w:type="paragraph" w:customStyle="1" w:styleId="t2-caption">
    <w:name w:val="t2-caption"/>
    <w:basedOn w:val="Normal"/>
    <w:rsid w:val="009B0E42"/>
    <w:pPr>
      <w:spacing w:before="0" w:after="40"/>
      <w:ind w:left="274"/>
    </w:pPr>
    <w:rPr>
      <w:rFonts w:ascii="Arial Narrow" w:eastAsia="Times New Roman" w:hAnsi="Arial Narrow" w:cs="Times New Roman"/>
      <w:i/>
      <w:sz w:val="18"/>
      <w:szCs w:val="18"/>
      <w:lang w:bidi="ar-SA"/>
    </w:rPr>
  </w:style>
  <w:style w:type="paragraph" w:customStyle="1" w:styleId="tt2">
    <w:name w:val="tt2"/>
    <w:basedOn w:val="TblTxt-Lft"/>
    <w:rsid w:val="009B0E42"/>
    <w:pPr>
      <w:jc w:val="center"/>
    </w:pPr>
    <w:rPr>
      <w:b/>
    </w:rPr>
  </w:style>
  <w:style w:type="paragraph" w:customStyle="1" w:styleId="t2-checkmark">
    <w:name w:val="t2-checkmark"/>
    <w:basedOn w:val="Normal"/>
    <w:rsid w:val="009B0E42"/>
    <w:pPr>
      <w:tabs>
        <w:tab w:val="left" w:pos="216"/>
      </w:tabs>
      <w:spacing w:before="20" w:after="20"/>
      <w:ind w:left="360" w:hanging="360"/>
    </w:pPr>
    <w:rPr>
      <w:rFonts w:ascii="Arial Narrow" w:eastAsia="Times New Roman" w:hAnsi="Arial Narrow" w:cs="Arial"/>
      <w:sz w:val="18"/>
      <w:szCs w:val="18"/>
      <w:lang w:bidi="ar-SA"/>
    </w:rPr>
  </w:style>
  <w:style w:type="table" w:customStyle="1" w:styleId="TableGrid11">
    <w:name w:val="Table Grid11"/>
    <w:basedOn w:val="TableNormal"/>
    <w:next w:val="TableGrid"/>
    <w:rsid w:val="009B0E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gnature">
    <w:name w:val="Signature"/>
    <w:link w:val="SignatureChar"/>
    <w:rsid w:val="009B0E42"/>
    <w:pPr>
      <w:spacing w:before="60" w:after="0" w:line="240" w:lineRule="auto"/>
      <w:jc w:val="both"/>
    </w:pPr>
    <w:rPr>
      <w:rFonts w:ascii="Garamond" w:eastAsia="Times New Roman" w:hAnsi="Garamond" w:cs="Times New Roman"/>
      <w:sz w:val="24"/>
    </w:rPr>
  </w:style>
  <w:style w:type="character" w:customStyle="1" w:styleId="SignatureChar">
    <w:name w:val="Signature Char"/>
    <w:basedOn w:val="DefaultParagraphFont"/>
    <w:link w:val="Signature"/>
    <w:rsid w:val="009B0E42"/>
    <w:rPr>
      <w:rFonts w:ascii="Garamond" w:eastAsia="Times New Roman" w:hAnsi="Garamond" w:cs="Times New Roman"/>
      <w:sz w:val="24"/>
    </w:rPr>
  </w:style>
  <w:style w:type="paragraph" w:customStyle="1" w:styleId="b2a">
    <w:name w:val="b2a"/>
    <w:basedOn w:val="b2"/>
    <w:rsid w:val="009B0E42"/>
    <w:pPr>
      <w:spacing w:after="120"/>
    </w:pPr>
  </w:style>
  <w:style w:type="paragraph" w:customStyle="1" w:styleId="a">
    <w:name w:val="a."/>
    <w:basedOn w:val="Para"/>
    <w:rsid w:val="009B0E42"/>
    <w:pPr>
      <w:tabs>
        <w:tab w:val="left" w:pos="360"/>
      </w:tabs>
    </w:pPr>
    <w:rPr>
      <w:rFonts w:cs="Tahoma"/>
      <w:color w:val="000000"/>
    </w:rPr>
  </w:style>
  <w:style w:type="paragraph" w:customStyle="1" w:styleId="n1-res">
    <w:name w:val="n1-res"/>
    <w:basedOn w:val="Para"/>
    <w:rsid w:val="009B0E42"/>
    <w:rPr>
      <w:rFonts w:cs="Tahoma"/>
    </w:rPr>
  </w:style>
  <w:style w:type="paragraph" w:customStyle="1" w:styleId="Footnoteseparator">
    <w:name w:val="Footnote separator"/>
    <w:basedOn w:val="Normal"/>
    <w:qFormat/>
    <w:rsid w:val="009B0E42"/>
    <w:pPr>
      <w:spacing w:before="0" w:after="0"/>
      <w:jc w:val="both"/>
    </w:pPr>
    <w:rPr>
      <w:rFonts w:eastAsia="Times New Roman" w:cs="Times New Roman"/>
      <w:sz w:val="20"/>
      <w:szCs w:val="20"/>
      <w:lang w:bidi="ar-SA"/>
    </w:rPr>
  </w:style>
  <w:style w:type="paragraph" w:customStyle="1" w:styleId="H1-left">
    <w:name w:val="H1-left"/>
    <w:basedOn w:val="Header"/>
    <w:rsid w:val="009B0E42"/>
    <w:pPr>
      <w:widowControl/>
      <w:tabs>
        <w:tab w:val="clear" w:pos="4680"/>
        <w:tab w:val="clear" w:pos="9360"/>
        <w:tab w:val="right" w:pos="7920"/>
      </w:tabs>
      <w:spacing w:before="20" w:after="0"/>
      <w:contextualSpacing w:val="0"/>
    </w:pPr>
    <w:rPr>
      <w:rFonts w:eastAsia="Times New Roman" w:cs="Arial"/>
      <w:b w:val="0"/>
      <w:i/>
      <w:iCs/>
      <w:sz w:val="16"/>
      <w:szCs w:val="16"/>
    </w:rPr>
  </w:style>
  <w:style w:type="paragraph" w:customStyle="1" w:styleId="H1-right">
    <w:name w:val="H1-right"/>
    <w:basedOn w:val="H1-left"/>
    <w:rsid w:val="009B0E42"/>
    <w:pPr>
      <w:jc w:val="right"/>
    </w:pPr>
  </w:style>
  <w:style w:type="paragraph" w:customStyle="1" w:styleId="L3a">
    <w:name w:val="L3a"/>
    <w:basedOn w:val="Para"/>
    <w:link w:val="L3aChar"/>
    <w:rsid w:val="009B0E42"/>
    <w:rPr>
      <w:rFonts w:cs="Tahoma"/>
      <w:b/>
      <w:i/>
    </w:rPr>
  </w:style>
  <w:style w:type="character" w:customStyle="1" w:styleId="L3aChar">
    <w:name w:val="L3a Char"/>
    <w:link w:val="L3a"/>
    <w:rsid w:val="009B0E42"/>
    <w:rPr>
      <w:rFonts w:ascii="Garamond" w:eastAsia="Times New Roman" w:hAnsi="Garamond" w:cs="Tahoma"/>
      <w:b/>
      <w:i/>
      <w:szCs w:val="20"/>
    </w:rPr>
  </w:style>
  <w:style w:type="paragraph" w:customStyle="1" w:styleId="Confidence">
    <w:name w:val="Confidence"/>
    <w:basedOn w:val="Disclosure"/>
    <w:rsid w:val="009B0E42"/>
    <w:pPr>
      <w:spacing w:before="40" w:after="40"/>
    </w:pPr>
    <w:rPr>
      <w:i w:val="0"/>
    </w:rPr>
  </w:style>
  <w:style w:type="paragraph" w:customStyle="1" w:styleId="Degree-last">
    <w:name w:val="Degree-last"/>
    <w:basedOn w:val="Degree"/>
    <w:rsid w:val="009B0E42"/>
    <w:pPr>
      <w:spacing w:after="120"/>
    </w:pPr>
  </w:style>
  <w:style w:type="paragraph" w:customStyle="1" w:styleId="Confidence-hdr">
    <w:name w:val="Confidence-hdr"/>
    <w:basedOn w:val="Confidence"/>
    <w:rsid w:val="009B0E42"/>
    <w:pPr>
      <w:spacing w:before="120" w:after="120"/>
    </w:pPr>
  </w:style>
  <w:style w:type="paragraph" w:customStyle="1" w:styleId="l1-sec">
    <w:name w:val="l1-sec#"/>
    <w:basedOn w:val="Heading1"/>
    <w:rsid w:val="009B0E42"/>
    <w:pPr>
      <w:keepNext/>
      <w:keepLines/>
      <w:pageBreakBefore/>
      <w:numPr>
        <w:numId w:val="0"/>
      </w:numPr>
      <w:pBdr>
        <w:bottom w:val="none" w:sz="0" w:space="0" w:color="auto"/>
      </w:pBdr>
      <w:shd w:val="clear" w:color="auto" w:fill="auto"/>
      <w:tabs>
        <w:tab w:val="clear" w:pos="1620"/>
        <w:tab w:val="left" w:pos="4230"/>
        <w:tab w:val="left" w:pos="5760"/>
        <w:tab w:val="right" w:pos="14040"/>
      </w:tabs>
      <w:spacing w:before="0" w:after="0"/>
      <w:contextualSpacing w:val="0"/>
      <w:jc w:val="center"/>
    </w:pPr>
    <w:rPr>
      <w:rFonts w:ascii="Arial Narrow" w:hAnsi="Arial Narrow" w:cs="Arial"/>
      <w:bCs w:val="0"/>
      <w:i/>
      <w:noProof/>
      <w:color w:val="FF9250"/>
      <w:spacing w:val="20"/>
      <w:sz w:val="36"/>
      <w:szCs w:val="36"/>
    </w:rPr>
  </w:style>
  <w:style w:type="paragraph" w:customStyle="1" w:styleId="Res-l2a">
    <w:name w:val="Res-l2a"/>
    <w:next w:val="Para"/>
    <w:autoRedefine/>
    <w:rsid w:val="009B0E42"/>
    <w:pPr>
      <w:keepNext/>
      <w:spacing w:before="40" w:after="40" w:line="240" w:lineRule="auto"/>
    </w:pPr>
    <w:rPr>
      <w:rFonts w:ascii="Arial" w:eastAsia="Times New Roman" w:hAnsi="Arial" w:cs="Arial"/>
      <w:b/>
      <w:sz w:val="24"/>
      <w:szCs w:val="20"/>
      <w:shd w:val="clear" w:color="808080" w:fill="auto"/>
    </w:rPr>
  </w:style>
  <w:style w:type="paragraph" w:customStyle="1" w:styleId="Header-bot">
    <w:name w:val="Header-bot"/>
    <w:aliases w:val="hdr2"/>
    <w:rsid w:val="009B0E42"/>
    <w:pPr>
      <w:spacing w:before="60" w:after="0" w:line="240" w:lineRule="auto"/>
      <w:jc w:val="center"/>
    </w:pPr>
    <w:rPr>
      <w:rFonts w:ascii="Arial" w:eastAsia="Times New Roman" w:hAnsi="Arial" w:cs="Times New Roman"/>
      <w:i/>
      <w:sz w:val="16"/>
      <w:szCs w:val="20"/>
    </w:rPr>
  </w:style>
  <w:style w:type="paragraph" w:customStyle="1" w:styleId="Ftr-1">
    <w:name w:val="Ftr-1"/>
    <w:basedOn w:val="Header"/>
    <w:rsid w:val="009B0E42"/>
    <w:pPr>
      <w:widowControl/>
      <w:tabs>
        <w:tab w:val="clear" w:pos="4680"/>
        <w:tab w:val="clear" w:pos="9360"/>
        <w:tab w:val="right" w:pos="10080"/>
      </w:tabs>
      <w:spacing w:before="20" w:after="0"/>
      <w:contextualSpacing w:val="0"/>
    </w:pPr>
    <w:rPr>
      <w:rFonts w:ascii="Arial Bold" w:eastAsia="Times New Roman" w:hAnsi="Arial Bold" w:cs="Arial"/>
      <w:i/>
      <w:color w:val="000000"/>
      <w:spacing w:val="20"/>
      <w:sz w:val="16"/>
      <w:szCs w:val="16"/>
    </w:rPr>
  </w:style>
  <w:style w:type="paragraph" w:customStyle="1" w:styleId="Tiny-co">
    <w:name w:val="Tiny-co"/>
    <w:basedOn w:val="Tiny"/>
    <w:rsid w:val="009B0E42"/>
    <w:pPr>
      <w:ind w:left="-29" w:right="-29"/>
    </w:pPr>
  </w:style>
  <w:style w:type="paragraph" w:customStyle="1" w:styleId="n1-ref">
    <w:name w:val="n1-ref"/>
    <w:basedOn w:val="Para"/>
    <w:link w:val="n1-refChar"/>
    <w:rsid w:val="009B0E42"/>
    <w:pPr>
      <w:spacing w:after="160" w:line="264" w:lineRule="auto"/>
      <w:ind w:firstLine="360"/>
    </w:pPr>
    <w:rPr>
      <w:rFonts w:cs="Tahoma"/>
      <w:b/>
      <w:bCs/>
      <w:color w:val="246AC0"/>
      <w:szCs w:val="22"/>
    </w:rPr>
  </w:style>
  <w:style w:type="character" w:customStyle="1" w:styleId="n1-refChar">
    <w:name w:val="n1-ref Char"/>
    <w:link w:val="n1-ref"/>
    <w:rsid w:val="009B0E42"/>
    <w:rPr>
      <w:rFonts w:ascii="Garamond" w:eastAsia="Times New Roman" w:hAnsi="Garamond" w:cs="Tahoma"/>
      <w:b/>
      <w:bCs/>
      <w:color w:val="246AC0"/>
    </w:rPr>
  </w:style>
  <w:style w:type="paragraph" w:customStyle="1" w:styleId="Ind-l2a">
    <w:name w:val="Ind-l2a"/>
    <w:basedOn w:val="Para"/>
    <w:rsid w:val="009B0E42"/>
    <w:pPr>
      <w:spacing w:after="160"/>
      <w:ind w:firstLine="720"/>
    </w:pPr>
    <w:rPr>
      <w:rFonts w:cs="Tahoma"/>
    </w:rPr>
  </w:style>
  <w:style w:type="paragraph" w:customStyle="1" w:styleId="l1a">
    <w:name w:val="l1a"/>
    <w:basedOn w:val="Head1"/>
    <w:rsid w:val="009B0E42"/>
    <w:pPr>
      <w:pageBreakBefore w:val="0"/>
      <w:pBdr>
        <w:bottom w:val="none" w:sz="0" w:space="0" w:color="auto"/>
      </w:pBdr>
    </w:pPr>
    <w:rPr>
      <w:color w:val="auto"/>
    </w:rPr>
  </w:style>
  <w:style w:type="paragraph" w:customStyle="1" w:styleId="Pd-title">
    <w:name w:val="Pd-title"/>
    <w:basedOn w:val="n2"/>
    <w:rsid w:val="009B0E42"/>
    <w:rPr>
      <w:b/>
      <w:i/>
    </w:rPr>
  </w:style>
  <w:style w:type="paragraph" w:customStyle="1" w:styleId="t2-hl">
    <w:name w:val="t2-hl"/>
    <w:basedOn w:val="TblTxt-Lft"/>
    <w:link w:val="t2-hlChar"/>
    <w:rsid w:val="009B0E42"/>
    <w:rPr>
      <w:i/>
      <w:color w:val="532E63"/>
    </w:rPr>
  </w:style>
  <w:style w:type="character" w:customStyle="1" w:styleId="t2-hlChar">
    <w:name w:val="t2-hl Char"/>
    <w:link w:val="t2-hl"/>
    <w:rsid w:val="009B0E42"/>
    <w:rPr>
      <w:rFonts w:ascii="Arial Narrow" w:eastAsia="Times New Roman" w:hAnsi="Arial Narrow" w:cs="Arial"/>
      <w:i/>
      <w:color w:val="532E63"/>
      <w:sz w:val="18"/>
      <w:szCs w:val="18"/>
    </w:rPr>
  </w:style>
  <w:style w:type="paragraph" w:customStyle="1" w:styleId="Theme">
    <w:name w:val="Theme"/>
    <w:basedOn w:val="Para"/>
    <w:rsid w:val="009B0E42"/>
    <w:pPr>
      <w:pBdr>
        <w:top w:val="single" w:sz="4" w:space="4" w:color="919195"/>
        <w:left w:val="single" w:sz="4" w:space="4" w:color="919195"/>
        <w:bottom w:val="single" w:sz="4" w:space="4" w:color="919195"/>
        <w:right w:val="single" w:sz="4" w:space="4" w:color="919195"/>
      </w:pBdr>
      <w:shd w:val="pct25" w:color="919195" w:fill="auto"/>
      <w:spacing w:before="160" w:after="160"/>
      <w:ind w:left="115" w:right="115"/>
    </w:pPr>
    <w:rPr>
      <w:rFonts w:ascii="Times New Roman" w:eastAsia="Calibri" w:hAnsi="Times New Roman"/>
      <w:i/>
      <w:sz w:val="20"/>
      <w:szCs w:val="24"/>
      <w:lang w:bidi="en-US"/>
    </w:rPr>
  </w:style>
  <w:style w:type="paragraph" w:customStyle="1" w:styleId="n1a">
    <w:name w:val="n1a"/>
    <w:basedOn w:val="Para"/>
    <w:rsid w:val="009B0E42"/>
    <w:pPr>
      <w:spacing w:after="40"/>
    </w:pPr>
    <w:rPr>
      <w:rFonts w:eastAsia="Calibri" w:cs="Tahoma"/>
      <w:szCs w:val="22"/>
      <w:lang w:bidi="en-US"/>
    </w:rPr>
  </w:style>
  <w:style w:type="paragraph" w:customStyle="1" w:styleId="Fc-tagline">
    <w:name w:val="Fc-tagline"/>
    <w:basedOn w:val="Normal"/>
    <w:link w:val="Fc-taglineChar"/>
    <w:rsid w:val="009B0E42"/>
    <w:pPr>
      <w:spacing w:before="60" w:after="160"/>
      <w:jc w:val="center"/>
    </w:pPr>
    <w:rPr>
      <w:rFonts w:ascii="Arial" w:eastAsia="Times New Roman" w:hAnsi="Arial" w:cs="Times New Roman"/>
      <w:i/>
      <w:sz w:val="20"/>
      <w:szCs w:val="24"/>
      <w:lang w:bidi="ar-SA"/>
    </w:rPr>
  </w:style>
  <w:style w:type="character" w:customStyle="1" w:styleId="Fc-taglineChar">
    <w:name w:val="Fc-tagline Char"/>
    <w:link w:val="Fc-tagline"/>
    <w:rsid w:val="009B0E42"/>
    <w:rPr>
      <w:rFonts w:ascii="Arial" w:eastAsia="Times New Roman" w:hAnsi="Arial" w:cs="Times New Roman"/>
      <w:i/>
      <w:sz w:val="20"/>
      <w:szCs w:val="24"/>
    </w:rPr>
  </w:style>
  <w:style w:type="paragraph" w:customStyle="1" w:styleId="tt2-left">
    <w:name w:val="tt2-left"/>
    <w:basedOn w:val="tt2"/>
    <w:rsid w:val="009B0E42"/>
    <w:pPr>
      <w:jc w:val="left"/>
    </w:pPr>
  </w:style>
  <w:style w:type="paragraph" w:customStyle="1" w:styleId="Fc-cont">
    <w:name w:val="Fc-cont"/>
    <w:basedOn w:val="Normal"/>
    <w:rsid w:val="009B0E42"/>
    <w:pPr>
      <w:spacing w:before="60" w:after="160"/>
      <w:jc w:val="center"/>
    </w:pPr>
    <w:rPr>
      <w:rFonts w:ascii="Arial" w:eastAsia="Times New Roman" w:hAnsi="Arial" w:cs="Times New Roman"/>
      <w:b/>
      <w:sz w:val="20"/>
      <w:szCs w:val="24"/>
      <w:lang w:bidi="ar-SA"/>
    </w:rPr>
  </w:style>
  <w:style w:type="paragraph" w:customStyle="1" w:styleId="tc2-ind">
    <w:name w:val="tc2-ind"/>
    <w:basedOn w:val="TOC2"/>
    <w:rsid w:val="009B0E42"/>
    <w:pPr>
      <w:tabs>
        <w:tab w:val="left" w:pos="1710"/>
        <w:tab w:val="left" w:leader="dot" w:pos="8640"/>
        <w:tab w:val="right" w:pos="9360"/>
      </w:tabs>
      <w:spacing w:before="60" w:after="40"/>
      <w:ind w:left="1710" w:hanging="576"/>
    </w:pPr>
    <w:rPr>
      <w:rFonts w:ascii="Garamond" w:eastAsia="Times New Roman" w:hAnsi="Garamond" w:cs="Times New Roman"/>
      <w:bCs/>
      <w:noProof/>
      <w:sz w:val="22"/>
      <w:lang w:bidi="ar-SA"/>
    </w:rPr>
  </w:style>
  <w:style w:type="character" w:customStyle="1" w:styleId="AddUnderline">
    <w:name w:val="Add Underline"/>
    <w:uiPriority w:val="1"/>
    <w:rsid w:val="009B0E42"/>
    <w:rPr>
      <w:u w:val="single"/>
    </w:rPr>
  </w:style>
  <w:style w:type="numbering" w:customStyle="1" w:styleId="11111111">
    <w:name w:val="1 / 1.1 / 1.1.111"/>
    <w:basedOn w:val="NoList"/>
    <w:next w:val="111111"/>
    <w:rsid w:val="009B0E42"/>
  </w:style>
  <w:style w:type="numbering" w:customStyle="1" w:styleId="1ai11">
    <w:name w:val="1 / a / i11"/>
    <w:basedOn w:val="NoList"/>
    <w:next w:val="1ai"/>
    <w:rsid w:val="009B0E42"/>
  </w:style>
  <w:style w:type="paragraph" w:customStyle="1" w:styleId="FooterLandscape">
    <w:name w:val="Footer Landscape"/>
    <w:basedOn w:val="TableTopRow"/>
    <w:next w:val="Normal"/>
    <w:qFormat/>
    <w:rsid w:val="009B0E42"/>
    <w:pPr>
      <w:keepNext w:val="0"/>
      <w:pBdr>
        <w:top w:val="single" w:sz="4" w:space="0" w:color="auto"/>
      </w:pBdr>
      <w:tabs>
        <w:tab w:val="center" w:pos="6480"/>
        <w:tab w:val="right" w:pos="12960"/>
      </w:tabs>
      <w:spacing w:after="120"/>
      <w:contextualSpacing/>
      <w:jc w:val="left"/>
    </w:pPr>
    <w:rPr>
      <w:rFonts w:cs="Arial"/>
      <w:b w:val="0"/>
      <w:sz w:val="18"/>
    </w:rPr>
  </w:style>
  <w:style w:type="paragraph" w:customStyle="1" w:styleId="TEMPTBLTXT">
    <w:name w:val="TEMP TBLTXT"/>
    <w:rsid w:val="009B0E42"/>
    <w:pPr>
      <w:spacing w:before="60" w:after="0" w:line="240" w:lineRule="auto"/>
    </w:pPr>
    <w:rPr>
      <w:rFonts w:ascii="Arial" w:eastAsia="Times New Roman" w:hAnsi="Arial" w:cs="Times New Roman"/>
      <w:szCs w:val="20"/>
    </w:rPr>
  </w:style>
  <w:style w:type="numbering" w:customStyle="1" w:styleId="NoList22">
    <w:name w:val="No List22"/>
    <w:next w:val="NoList"/>
    <w:uiPriority w:val="99"/>
    <w:semiHidden/>
    <w:unhideWhenUsed/>
    <w:rsid w:val="009B0E42"/>
  </w:style>
  <w:style w:type="table" w:customStyle="1" w:styleId="TableGrid21">
    <w:name w:val="Table Grid21"/>
    <w:basedOn w:val="TableNormal"/>
    <w:next w:val="TableGrid"/>
    <w:rsid w:val="009B0E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NoList"/>
    <w:next w:val="111111"/>
    <w:rsid w:val="009B0E42"/>
    <w:pPr>
      <w:numPr>
        <w:numId w:val="20"/>
      </w:numPr>
    </w:pPr>
  </w:style>
  <w:style w:type="numbering" w:customStyle="1" w:styleId="1ai2">
    <w:name w:val="1 / a / i2"/>
    <w:basedOn w:val="NoList"/>
    <w:next w:val="1ai"/>
    <w:rsid w:val="009B0E42"/>
    <w:pPr>
      <w:numPr>
        <w:numId w:val="21"/>
      </w:numPr>
    </w:pPr>
  </w:style>
  <w:style w:type="table" w:customStyle="1" w:styleId="TableGrid31">
    <w:name w:val="Table Grid31"/>
    <w:basedOn w:val="TableNormal"/>
    <w:next w:val="TableGrid"/>
    <w:uiPriority w:val="59"/>
    <w:rsid w:val="009B0E4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9B0E42"/>
    <w:pPr>
      <w:suppressAutoHyphens/>
      <w:spacing w:before="0" w:after="240" w:line="360" w:lineRule="auto"/>
    </w:pPr>
    <w:rPr>
      <w:rFonts w:ascii="Courier New" w:eastAsia="Times New Roman" w:hAnsi="Courier New" w:cs="Times New Roman"/>
      <w:sz w:val="18"/>
      <w:szCs w:val="24"/>
      <w:lang w:eastAsia="ar-SA" w:bidi="ar-SA"/>
    </w:rPr>
  </w:style>
  <w:style w:type="table" w:customStyle="1" w:styleId="TableGrid4">
    <w:name w:val="Table Grid4"/>
    <w:basedOn w:val="TableNormal"/>
    <w:next w:val="TableGrid"/>
    <w:uiPriority w:val="39"/>
    <w:rsid w:val="00576C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15C23"/>
    <w:rPr>
      <w:color w:val="605E5C"/>
      <w:shd w:val="clear" w:color="auto" w:fill="E1DFDD"/>
    </w:rPr>
  </w:style>
  <w:style w:type="character" w:styleId="HTMLCite">
    <w:name w:val="HTML Cite"/>
    <w:basedOn w:val="DefaultParagraphFont"/>
    <w:uiPriority w:val="99"/>
    <w:semiHidden/>
    <w:unhideWhenUsed/>
    <w:rsid w:val="0061136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57755">
      <w:bodyDiv w:val="1"/>
      <w:marLeft w:val="0"/>
      <w:marRight w:val="0"/>
      <w:marTop w:val="0"/>
      <w:marBottom w:val="0"/>
      <w:divBdr>
        <w:top w:val="none" w:sz="0" w:space="0" w:color="auto"/>
        <w:left w:val="none" w:sz="0" w:space="0" w:color="auto"/>
        <w:bottom w:val="none" w:sz="0" w:space="0" w:color="auto"/>
        <w:right w:val="none" w:sz="0" w:space="0" w:color="auto"/>
      </w:divBdr>
      <w:divsChild>
        <w:div w:id="1085032783">
          <w:marLeft w:val="0"/>
          <w:marRight w:val="0"/>
          <w:marTop w:val="0"/>
          <w:marBottom w:val="0"/>
          <w:divBdr>
            <w:top w:val="none" w:sz="0" w:space="0" w:color="auto"/>
            <w:left w:val="none" w:sz="0" w:space="0" w:color="auto"/>
            <w:bottom w:val="none" w:sz="0" w:space="0" w:color="auto"/>
            <w:right w:val="none" w:sz="0" w:space="0" w:color="auto"/>
          </w:divBdr>
          <w:divsChild>
            <w:div w:id="1451557963">
              <w:marLeft w:val="0"/>
              <w:marRight w:val="0"/>
              <w:marTop w:val="0"/>
              <w:marBottom w:val="0"/>
              <w:divBdr>
                <w:top w:val="none" w:sz="0" w:space="0" w:color="auto"/>
                <w:left w:val="none" w:sz="0" w:space="0" w:color="auto"/>
                <w:bottom w:val="none" w:sz="0" w:space="0" w:color="auto"/>
                <w:right w:val="none" w:sz="0" w:space="0" w:color="auto"/>
              </w:divBdr>
              <w:divsChild>
                <w:div w:id="292056721">
                  <w:marLeft w:val="0"/>
                  <w:marRight w:val="0"/>
                  <w:marTop w:val="0"/>
                  <w:marBottom w:val="0"/>
                  <w:divBdr>
                    <w:top w:val="none" w:sz="0" w:space="0" w:color="auto"/>
                    <w:left w:val="none" w:sz="0" w:space="0" w:color="auto"/>
                    <w:bottom w:val="none" w:sz="0" w:space="0" w:color="auto"/>
                    <w:right w:val="none" w:sz="0" w:space="0" w:color="auto"/>
                  </w:divBdr>
                  <w:divsChild>
                    <w:div w:id="2074044507">
                      <w:marLeft w:val="0"/>
                      <w:marRight w:val="0"/>
                      <w:marTop w:val="45"/>
                      <w:marBottom w:val="0"/>
                      <w:divBdr>
                        <w:top w:val="none" w:sz="0" w:space="0" w:color="auto"/>
                        <w:left w:val="none" w:sz="0" w:space="0" w:color="auto"/>
                        <w:bottom w:val="none" w:sz="0" w:space="0" w:color="auto"/>
                        <w:right w:val="none" w:sz="0" w:space="0" w:color="auto"/>
                      </w:divBdr>
                      <w:divsChild>
                        <w:div w:id="635449440">
                          <w:marLeft w:val="0"/>
                          <w:marRight w:val="0"/>
                          <w:marTop w:val="0"/>
                          <w:marBottom w:val="0"/>
                          <w:divBdr>
                            <w:top w:val="none" w:sz="0" w:space="0" w:color="auto"/>
                            <w:left w:val="none" w:sz="0" w:space="0" w:color="auto"/>
                            <w:bottom w:val="none" w:sz="0" w:space="0" w:color="auto"/>
                            <w:right w:val="none" w:sz="0" w:space="0" w:color="auto"/>
                          </w:divBdr>
                          <w:divsChild>
                            <w:div w:id="1502969332">
                              <w:marLeft w:val="2070"/>
                              <w:marRight w:val="3960"/>
                              <w:marTop w:val="0"/>
                              <w:marBottom w:val="0"/>
                              <w:divBdr>
                                <w:top w:val="none" w:sz="0" w:space="0" w:color="auto"/>
                                <w:left w:val="none" w:sz="0" w:space="0" w:color="auto"/>
                                <w:bottom w:val="none" w:sz="0" w:space="0" w:color="auto"/>
                                <w:right w:val="none" w:sz="0" w:space="0" w:color="auto"/>
                              </w:divBdr>
                              <w:divsChild>
                                <w:div w:id="1189951661">
                                  <w:marLeft w:val="0"/>
                                  <w:marRight w:val="0"/>
                                  <w:marTop w:val="0"/>
                                  <w:marBottom w:val="0"/>
                                  <w:divBdr>
                                    <w:top w:val="none" w:sz="0" w:space="0" w:color="auto"/>
                                    <w:left w:val="none" w:sz="0" w:space="0" w:color="auto"/>
                                    <w:bottom w:val="none" w:sz="0" w:space="0" w:color="auto"/>
                                    <w:right w:val="none" w:sz="0" w:space="0" w:color="auto"/>
                                  </w:divBdr>
                                  <w:divsChild>
                                    <w:div w:id="1342199522">
                                      <w:marLeft w:val="0"/>
                                      <w:marRight w:val="0"/>
                                      <w:marTop w:val="0"/>
                                      <w:marBottom w:val="0"/>
                                      <w:divBdr>
                                        <w:top w:val="none" w:sz="0" w:space="0" w:color="auto"/>
                                        <w:left w:val="none" w:sz="0" w:space="0" w:color="auto"/>
                                        <w:bottom w:val="none" w:sz="0" w:space="0" w:color="auto"/>
                                        <w:right w:val="none" w:sz="0" w:space="0" w:color="auto"/>
                                      </w:divBdr>
                                      <w:divsChild>
                                        <w:div w:id="1986856422">
                                          <w:marLeft w:val="0"/>
                                          <w:marRight w:val="0"/>
                                          <w:marTop w:val="0"/>
                                          <w:marBottom w:val="0"/>
                                          <w:divBdr>
                                            <w:top w:val="none" w:sz="0" w:space="0" w:color="auto"/>
                                            <w:left w:val="none" w:sz="0" w:space="0" w:color="auto"/>
                                            <w:bottom w:val="none" w:sz="0" w:space="0" w:color="auto"/>
                                            <w:right w:val="none" w:sz="0" w:space="0" w:color="auto"/>
                                          </w:divBdr>
                                          <w:divsChild>
                                            <w:div w:id="1386877903">
                                              <w:marLeft w:val="0"/>
                                              <w:marRight w:val="0"/>
                                              <w:marTop w:val="90"/>
                                              <w:marBottom w:val="0"/>
                                              <w:divBdr>
                                                <w:top w:val="none" w:sz="0" w:space="0" w:color="auto"/>
                                                <w:left w:val="none" w:sz="0" w:space="0" w:color="auto"/>
                                                <w:bottom w:val="none" w:sz="0" w:space="0" w:color="auto"/>
                                                <w:right w:val="none" w:sz="0" w:space="0" w:color="auto"/>
                                              </w:divBdr>
                                              <w:divsChild>
                                                <w:div w:id="1748456826">
                                                  <w:marLeft w:val="0"/>
                                                  <w:marRight w:val="0"/>
                                                  <w:marTop w:val="0"/>
                                                  <w:marBottom w:val="0"/>
                                                  <w:divBdr>
                                                    <w:top w:val="none" w:sz="0" w:space="0" w:color="auto"/>
                                                    <w:left w:val="none" w:sz="0" w:space="0" w:color="auto"/>
                                                    <w:bottom w:val="none" w:sz="0" w:space="0" w:color="auto"/>
                                                    <w:right w:val="none" w:sz="0" w:space="0" w:color="auto"/>
                                                  </w:divBdr>
                                                  <w:divsChild>
                                                    <w:div w:id="2076000733">
                                                      <w:marLeft w:val="0"/>
                                                      <w:marRight w:val="0"/>
                                                      <w:marTop w:val="0"/>
                                                      <w:marBottom w:val="0"/>
                                                      <w:divBdr>
                                                        <w:top w:val="none" w:sz="0" w:space="0" w:color="auto"/>
                                                        <w:left w:val="none" w:sz="0" w:space="0" w:color="auto"/>
                                                        <w:bottom w:val="none" w:sz="0" w:space="0" w:color="auto"/>
                                                        <w:right w:val="none" w:sz="0" w:space="0" w:color="auto"/>
                                                      </w:divBdr>
                                                      <w:divsChild>
                                                        <w:div w:id="1654066971">
                                                          <w:marLeft w:val="0"/>
                                                          <w:marRight w:val="0"/>
                                                          <w:marTop w:val="0"/>
                                                          <w:marBottom w:val="390"/>
                                                          <w:divBdr>
                                                            <w:top w:val="none" w:sz="0" w:space="0" w:color="auto"/>
                                                            <w:left w:val="none" w:sz="0" w:space="0" w:color="auto"/>
                                                            <w:bottom w:val="none" w:sz="0" w:space="0" w:color="auto"/>
                                                            <w:right w:val="none" w:sz="0" w:space="0" w:color="auto"/>
                                                          </w:divBdr>
                                                          <w:divsChild>
                                                            <w:div w:id="21975298">
                                                              <w:marLeft w:val="0"/>
                                                              <w:marRight w:val="0"/>
                                                              <w:marTop w:val="0"/>
                                                              <w:marBottom w:val="0"/>
                                                              <w:divBdr>
                                                                <w:top w:val="none" w:sz="0" w:space="0" w:color="auto"/>
                                                                <w:left w:val="none" w:sz="0" w:space="0" w:color="auto"/>
                                                                <w:bottom w:val="none" w:sz="0" w:space="0" w:color="auto"/>
                                                                <w:right w:val="none" w:sz="0" w:space="0" w:color="auto"/>
                                                              </w:divBdr>
                                                              <w:divsChild>
                                                                <w:div w:id="1645811717">
                                                                  <w:marLeft w:val="0"/>
                                                                  <w:marRight w:val="0"/>
                                                                  <w:marTop w:val="0"/>
                                                                  <w:marBottom w:val="0"/>
                                                                  <w:divBdr>
                                                                    <w:top w:val="none" w:sz="0" w:space="0" w:color="auto"/>
                                                                    <w:left w:val="none" w:sz="0" w:space="0" w:color="auto"/>
                                                                    <w:bottom w:val="none" w:sz="0" w:space="0" w:color="auto"/>
                                                                    <w:right w:val="none" w:sz="0" w:space="0" w:color="auto"/>
                                                                  </w:divBdr>
                                                                  <w:divsChild>
                                                                    <w:div w:id="298465240">
                                                                      <w:marLeft w:val="0"/>
                                                                      <w:marRight w:val="0"/>
                                                                      <w:marTop w:val="0"/>
                                                                      <w:marBottom w:val="0"/>
                                                                      <w:divBdr>
                                                                        <w:top w:val="none" w:sz="0" w:space="0" w:color="auto"/>
                                                                        <w:left w:val="none" w:sz="0" w:space="0" w:color="auto"/>
                                                                        <w:bottom w:val="none" w:sz="0" w:space="0" w:color="auto"/>
                                                                        <w:right w:val="none" w:sz="0" w:space="0" w:color="auto"/>
                                                                      </w:divBdr>
                                                                      <w:divsChild>
                                                                        <w:div w:id="2118215187">
                                                                          <w:marLeft w:val="0"/>
                                                                          <w:marRight w:val="0"/>
                                                                          <w:marTop w:val="0"/>
                                                                          <w:marBottom w:val="0"/>
                                                                          <w:divBdr>
                                                                            <w:top w:val="none" w:sz="0" w:space="0" w:color="auto"/>
                                                                            <w:left w:val="none" w:sz="0" w:space="0" w:color="auto"/>
                                                                            <w:bottom w:val="none" w:sz="0" w:space="0" w:color="auto"/>
                                                                            <w:right w:val="none" w:sz="0" w:space="0" w:color="auto"/>
                                                                          </w:divBdr>
                                                                          <w:divsChild>
                                                                            <w:div w:id="1104618178">
                                                                              <w:marLeft w:val="0"/>
                                                                              <w:marRight w:val="0"/>
                                                                              <w:marTop w:val="0"/>
                                                                              <w:marBottom w:val="0"/>
                                                                              <w:divBdr>
                                                                                <w:top w:val="none" w:sz="0" w:space="0" w:color="auto"/>
                                                                                <w:left w:val="none" w:sz="0" w:space="0" w:color="auto"/>
                                                                                <w:bottom w:val="none" w:sz="0" w:space="0" w:color="auto"/>
                                                                                <w:right w:val="none" w:sz="0" w:space="0" w:color="auto"/>
                                                                              </w:divBdr>
                                                                              <w:divsChild>
                                                                                <w:div w:id="131113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hyperlink" Target="http://www.campchase.com/contact-us/" TargetMode="External"/><Relationship Id="rId3" Type="http://schemas.openxmlformats.org/officeDocument/2006/relationships/styles" Target="styles.xml"/><Relationship Id="rId21" Type="http://schemas.openxmlformats.org/officeDocument/2006/relationships/hyperlink" Target="mailto:ctcirsm@lcs.ne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www.civilwarmarketplace.com"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www.civilwarcourier.com" TargetMode="External"/><Relationship Id="rId28"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7.emf"/><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hyperlink" Target="http://www.citizenscompanion.com" TargetMode="External"/><Relationship Id="rId27" Type="http://schemas.openxmlformats.org/officeDocument/2006/relationships/hyperlink" Target="http://www.asuvcw.org"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file:///C:\Users\Nichol\Documents\insight\Ellumen\HAIMS\Response\CLIENT_WORK:Ellumen:NIH\NBIA:Graphics:logos:Ellumen_Color_logo.jpg" TargetMode="External"/><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E23CA-6100-42F3-86F4-BEC956060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15</Pages>
  <Words>1454</Words>
  <Characters>8290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Rosemary Martin</dc:creator>
  <cp:lastModifiedBy>Kevin</cp:lastModifiedBy>
  <cp:revision>5</cp:revision>
  <cp:lastPrinted>2018-08-04T15:04:00Z</cp:lastPrinted>
  <dcterms:created xsi:type="dcterms:W3CDTF">2018-08-04T14:59:00Z</dcterms:created>
  <dcterms:modified xsi:type="dcterms:W3CDTF">2018-08-04T15:05:00Z</dcterms:modified>
</cp:coreProperties>
</file>